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49EBF7" w14:textId="77777777" w:rsidR="006760EF" w:rsidRPr="00DD5D15" w:rsidRDefault="00B74947">
      <w:pPr>
        <w:spacing w:after="0" w:line="240" w:lineRule="auto"/>
        <w:ind w:left="-426" w:right="-376"/>
        <w:jc w:val="center"/>
        <w:rPr>
          <w:rFonts w:asciiTheme="majorHAnsi" w:eastAsia="Times New Roman" w:hAnsiTheme="majorHAnsi" w:cs="Times New Roman"/>
          <w:b/>
          <w:noProof/>
          <w:sz w:val="28"/>
          <w:szCs w:val="24"/>
          <w:lang w:val="id-ID"/>
        </w:rPr>
      </w:pPr>
      <w:bookmarkStart w:id="0" w:name="_Hlk175864678"/>
      <w:r w:rsidRPr="00DD5D15">
        <w:rPr>
          <w:rFonts w:asciiTheme="majorHAnsi" w:eastAsia="Times New Roman" w:hAnsiTheme="majorHAnsi" w:cs="Times New Roman"/>
          <w:b/>
          <w:noProof/>
          <w:sz w:val="28"/>
          <w:szCs w:val="24"/>
          <w:lang w:val="id-ID"/>
        </w:rPr>
        <w:t xml:space="preserve">HUBUNGAN PENGETAHUAN DAN SIKAP DENGAN PENGGUNAAN SWAMEDIKASI OBAT PADA PENDERITA PENYAKIT KULIT </w:t>
      </w:r>
      <w:bookmarkEnd w:id="0"/>
    </w:p>
    <w:p w14:paraId="34EE3FCB" w14:textId="77777777" w:rsidR="006760EF" w:rsidRPr="00DD5D15" w:rsidRDefault="00B74947">
      <w:pPr>
        <w:spacing w:after="0" w:line="240" w:lineRule="auto"/>
        <w:ind w:left="-426" w:right="-376"/>
        <w:jc w:val="center"/>
        <w:rPr>
          <w:rFonts w:asciiTheme="majorHAnsi" w:eastAsia="Times New Roman" w:hAnsiTheme="majorHAnsi" w:cs="Times New Roman"/>
          <w:b/>
          <w:noProof/>
          <w:sz w:val="28"/>
          <w:szCs w:val="24"/>
          <w:lang w:val="id-ID"/>
        </w:rPr>
      </w:pPr>
      <w:r w:rsidRPr="00DD5D15">
        <w:rPr>
          <w:rFonts w:asciiTheme="majorHAnsi" w:eastAsia="Times New Roman" w:hAnsiTheme="majorHAnsi" w:cs="Times New Roman"/>
          <w:b/>
          <w:noProof/>
          <w:sz w:val="28"/>
          <w:szCs w:val="24"/>
          <w:lang w:val="id-ID"/>
        </w:rPr>
        <w:t xml:space="preserve">DI DESA RUGEMUK KECAMATAN PANTAI LABU </w:t>
      </w:r>
    </w:p>
    <w:p w14:paraId="585BAECE" w14:textId="3C891D32" w:rsidR="006760EF" w:rsidRPr="00464285" w:rsidRDefault="00B74947" w:rsidP="00464285">
      <w:pPr>
        <w:spacing w:after="0" w:line="240" w:lineRule="auto"/>
        <w:ind w:left="-426" w:right="-376"/>
        <w:jc w:val="center"/>
        <w:rPr>
          <w:rFonts w:asciiTheme="majorHAnsi" w:eastAsia="Times New Roman" w:hAnsiTheme="majorHAnsi" w:cs="Times New Roman"/>
          <w:b/>
          <w:noProof/>
          <w:sz w:val="28"/>
          <w:szCs w:val="24"/>
          <w:lang w:val="id-ID"/>
        </w:rPr>
      </w:pPr>
      <w:r w:rsidRPr="00DD5D15">
        <w:rPr>
          <w:rFonts w:asciiTheme="majorHAnsi" w:eastAsia="Times New Roman" w:hAnsiTheme="majorHAnsi" w:cs="Times New Roman"/>
          <w:b/>
          <w:noProof/>
          <w:sz w:val="28"/>
          <w:szCs w:val="24"/>
          <w:lang w:val="id-ID"/>
        </w:rPr>
        <w:t>KABUPATEN DELI SERDANG TAHUN 2024</w:t>
      </w:r>
    </w:p>
    <w:p w14:paraId="504DF32C" w14:textId="77777777" w:rsidR="006760EF" w:rsidRPr="00DD5D15" w:rsidRDefault="006760EF">
      <w:pPr>
        <w:pStyle w:val="JDL"/>
        <w:rPr>
          <w:rFonts w:asciiTheme="majorHAnsi" w:hAnsiTheme="majorHAnsi" w:cs="Times New Roman"/>
          <w:i/>
          <w:iCs/>
          <w:noProof/>
          <w:sz w:val="24"/>
          <w:szCs w:val="24"/>
          <w:lang w:val="id-ID"/>
        </w:rPr>
      </w:pPr>
    </w:p>
    <w:p w14:paraId="5976ACC2" w14:textId="77777777" w:rsidR="006760EF" w:rsidRPr="00934172" w:rsidRDefault="00B74947">
      <w:pPr>
        <w:spacing w:after="0"/>
        <w:jc w:val="center"/>
        <w:rPr>
          <w:rFonts w:asciiTheme="majorHAnsi" w:hAnsiTheme="majorHAnsi"/>
          <w:b/>
          <w:noProof/>
          <w:sz w:val="24"/>
          <w:szCs w:val="24"/>
          <w:vertAlign w:val="superscript"/>
          <w:lang w:val="id-ID"/>
        </w:rPr>
      </w:pPr>
      <w:r w:rsidRPr="00934172">
        <w:rPr>
          <w:rFonts w:asciiTheme="majorHAnsi" w:eastAsia="Times New Roman" w:hAnsiTheme="majorHAnsi" w:cs="Times New Roman"/>
          <w:b/>
          <w:noProof/>
          <w:color w:val="000000"/>
          <w:sz w:val="24"/>
          <w:szCs w:val="24"/>
          <w:lang w:val="id-ID"/>
        </w:rPr>
        <w:t>Geby Parera</w:t>
      </w:r>
      <w:r w:rsidRPr="00934172">
        <w:rPr>
          <w:rFonts w:asciiTheme="majorHAnsi" w:hAnsiTheme="majorHAnsi"/>
          <w:b/>
          <w:noProof/>
          <w:sz w:val="24"/>
          <w:szCs w:val="24"/>
          <w:vertAlign w:val="superscript"/>
          <w:lang w:val="id-ID"/>
        </w:rPr>
        <w:t>1</w:t>
      </w:r>
      <w:r w:rsidRPr="00934172">
        <w:rPr>
          <w:rFonts w:asciiTheme="majorHAnsi" w:hAnsiTheme="majorHAnsi"/>
          <w:b/>
          <w:noProof/>
          <w:sz w:val="24"/>
          <w:szCs w:val="24"/>
          <w:lang w:val="id-ID"/>
        </w:rPr>
        <w:t xml:space="preserve">, </w:t>
      </w:r>
      <w:r w:rsidRPr="00934172">
        <w:rPr>
          <w:rFonts w:asciiTheme="majorHAnsi" w:eastAsia="Times New Roman" w:hAnsiTheme="majorHAnsi" w:cs="Times New Roman"/>
          <w:b/>
          <w:noProof/>
          <w:sz w:val="24"/>
          <w:szCs w:val="24"/>
          <w:lang w:val="id-ID"/>
        </w:rPr>
        <w:t>Lia Rosa Veronika Sinaga</w:t>
      </w:r>
      <w:r w:rsidRPr="00934172">
        <w:rPr>
          <w:rFonts w:asciiTheme="majorHAnsi" w:hAnsiTheme="majorHAnsi"/>
          <w:b/>
          <w:noProof/>
          <w:sz w:val="24"/>
          <w:szCs w:val="24"/>
          <w:vertAlign w:val="superscript"/>
          <w:lang w:val="id-ID"/>
        </w:rPr>
        <w:t xml:space="preserve"> 2</w:t>
      </w:r>
      <w:r w:rsidRPr="00934172">
        <w:rPr>
          <w:rFonts w:asciiTheme="majorHAnsi" w:hAnsiTheme="majorHAnsi"/>
          <w:b/>
          <w:noProof/>
          <w:sz w:val="24"/>
          <w:szCs w:val="24"/>
          <w:lang w:val="id-ID"/>
        </w:rPr>
        <w:t xml:space="preserve">, </w:t>
      </w:r>
      <w:r w:rsidRPr="00934172">
        <w:rPr>
          <w:rFonts w:asciiTheme="majorHAnsi" w:eastAsia="Times New Roman" w:hAnsiTheme="majorHAnsi" w:cs="Times New Roman"/>
          <w:b/>
          <w:noProof/>
          <w:sz w:val="24"/>
          <w:szCs w:val="24"/>
          <w:lang w:val="id-ID"/>
        </w:rPr>
        <w:t>Jasmen Manurung</w:t>
      </w:r>
      <w:r w:rsidRPr="00934172">
        <w:rPr>
          <w:rFonts w:asciiTheme="majorHAnsi" w:hAnsiTheme="majorHAnsi"/>
          <w:b/>
          <w:noProof/>
          <w:sz w:val="24"/>
          <w:szCs w:val="24"/>
          <w:vertAlign w:val="superscript"/>
          <w:lang w:val="id-ID"/>
        </w:rPr>
        <w:t xml:space="preserve">3 </w:t>
      </w:r>
      <w:r w:rsidRPr="00934172">
        <w:rPr>
          <w:rFonts w:asciiTheme="majorHAnsi" w:hAnsiTheme="majorHAnsi"/>
          <w:b/>
          <w:noProof/>
          <w:sz w:val="24"/>
          <w:szCs w:val="24"/>
          <w:lang w:val="id-ID"/>
        </w:rPr>
        <w:t xml:space="preserve">, </w:t>
      </w:r>
      <w:r w:rsidRPr="00934172">
        <w:rPr>
          <w:rFonts w:asciiTheme="majorHAnsi" w:eastAsia="Times New Roman" w:hAnsiTheme="majorHAnsi" w:cs="Times New Roman"/>
          <w:b/>
          <w:noProof/>
          <w:sz w:val="24"/>
          <w:szCs w:val="24"/>
          <w:lang w:val="id-ID"/>
        </w:rPr>
        <w:t>Eva Kartika Hasibuan</w:t>
      </w:r>
      <w:r w:rsidRPr="00934172">
        <w:rPr>
          <w:rFonts w:asciiTheme="majorHAnsi" w:hAnsiTheme="majorHAnsi"/>
          <w:b/>
          <w:noProof/>
          <w:sz w:val="24"/>
          <w:szCs w:val="24"/>
          <w:vertAlign w:val="superscript"/>
          <w:lang w:val="id-ID"/>
        </w:rPr>
        <w:t xml:space="preserve"> 4</w:t>
      </w:r>
    </w:p>
    <w:p w14:paraId="38CE7D25" w14:textId="6BA4D69B" w:rsidR="006760EF" w:rsidRPr="00DD5D15" w:rsidRDefault="00B74947">
      <w:pPr>
        <w:pStyle w:val="JDL"/>
        <w:rPr>
          <w:rFonts w:asciiTheme="majorHAnsi" w:hAnsiTheme="majorHAnsi"/>
          <w:b w:val="0"/>
          <w:noProof/>
          <w:color w:val="000000" w:themeColor="text1"/>
          <w:sz w:val="24"/>
          <w:szCs w:val="24"/>
          <w:lang w:val="id-ID"/>
        </w:rPr>
      </w:pPr>
      <w:r w:rsidRPr="00DD5D15">
        <w:rPr>
          <w:rFonts w:asciiTheme="majorHAnsi" w:hAnsiTheme="majorHAnsi"/>
          <w:b w:val="0"/>
          <w:noProof/>
          <w:sz w:val="24"/>
          <w:szCs w:val="24"/>
          <w:vertAlign w:val="superscript"/>
          <w:lang w:val="id-ID"/>
        </w:rPr>
        <w:t>1-2</w:t>
      </w:r>
      <w:r w:rsidR="00934172">
        <w:rPr>
          <w:rFonts w:asciiTheme="majorHAnsi" w:hAnsiTheme="majorHAnsi"/>
          <w:b w:val="0"/>
          <w:noProof/>
          <w:color w:val="000000" w:themeColor="text1"/>
          <w:sz w:val="24"/>
          <w:szCs w:val="24"/>
          <w:lang w:val="id-ID"/>
        </w:rPr>
        <w:t>P</w:t>
      </w:r>
      <w:r w:rsidRPr="00DD5D15">
        <w:rPr>
          <w:rFonts w:asciiTheme="majorHAnsi" w:hAnsiTheme="majorHAnsi"/>
          <w:b w:val="0"/>
          <w:noProof/>
          <w:color w:val="000000" w:themeColor="text1"/>
          <w:sz w:val="24"/>
          <w:szCs w:val="24"/>
          <w:lang w:val="id-ID"/>
        </w:rPr>
        <w:t xml:space="preserve">rogram Studi Kesehatan Masyarakat Fakultas Farmasi Dan Ilmu Kesehatan </w:t>
      </w:r>
    </w:p>
    <w:p w14:paraId="64A3D925" w14:textId="77777777" w:rsidR="006760EF" w:rsidRDefault="00B74947">
      <w:pPr>
        <w:pStyle w:val="JDL"/>
        <w:rPr>
          <w:rFonts w:asciiTheme="majorHAnsi" w:hAnsiTheme="majorHAnsi"/>
          <w:b w:val="0"/>
          <w:noProof/>
          <w:color w:val="000000" w:themeColor="text1"/>
          <w:sz w:val="24"/>
          <w:szCs w:val="24"/>
          <w:lang w:val="id-ID"/>
        </w:rPr>
      </w:pPr>
      <w:r w:rsidRPr="00DD5D15">
        <w:rPr>
          <w:rFonts w:asciiTheme="majorHAnsi" w:hAnsiTheme="majorHAnsi"/>
          <w:b w:val="0"/>
          <w:noProof/>
          <w:color w:val="000000" w:themeColor="text1"/>
          <w:sz w:val="24"/>
          <w:szCs w:val="24"/>
          <w:lang w:val="id-ID"/>
        </w:rPr>
        <w:t>Universitas Sari Mutiara Indonesia</w:t>
      </w:r>
    </w:p>
    <w:p w14:paraId="2DC9EE9F" w14:textId="77777777" w:rsidR="00934172" w:rsidRDefault="00934172">
      <w:pPr>
        <w:pStyle w:val="JDL"/>
        <w:rPr>
          <w:rFonts w:asciiTheme="majorHAnsi" w:hAnsiTheme="majorHAnsi"/>
          <w:b w:val="0"/>
          <w:noProof/>
          <w:color w:val="000000" w:themeColor="text1"/>
          <w:sz w:val="24"/>
          <w:szCs w:val="24"/>
          <w:lang w:val="id-ID"/>
        </w:rPr>
      </w:pPr>
    </w:p>
    <w:tbl>
      <w:tblPr>
        <w:tblW w:w="8918" w:type="dxa"/>
        <w:tblBorders>
          <w:top w:val="nil"/>
          <w:left w:val="nil"/>
          <w:bottom w:val="nil"/>
          <w:right w:val="nil"/>
          <w:insideH w:val="nil"/>
          <w:insideV w:val="nil"/>
        </w:tblBorders>
        <w:tblLayout w:type="fixed"/>
        <w:tblLook w:val="0400" w:firstRow="0" w:lastRow="0" w:firstColumn="0" w:lastColumn="0" w:noHBand="0" w:noVBand="1"/>
      </w:tblPr>
      <w:tblGrid>
        <w:gridCol w:w="3349"/>
        <w:gridCol w:w="5569"/>
      </w:tblGrid>
      <w:tr w:rsidR="00934172" w14:paraId="77722A24" w14:textId="77777777" w:rsidTr="00C41FF7">
        <w:tc>
          <w:tcPr>
            <w:tcW w:w="3349" w:type="dxa"/>
            <w:tcBorders>
              <w:top w:val="single" w:sz="4" w:space="0" w:color="auto"/>
              <w:bottom w:val="single" w:sz="4" w:space="0" w:color="auto"/>
            </w:tcBorders>
          </w:tcPr>
          <w:p w14:paraId="0252A909" w14:textId="77777777" w:rsidR="00934172" w:rsidRDefault="00934172" w:rsidP="00C41FF7">
            <w:pPr>
              <w:ind w:right="268"/>
              <w:jc w:val="both"/>
              <w:rPr>
                <w:rFonts w:ascii="Cambria" w:eastAsia="Cambria" w:hAnsi="Cambria" w:cs="Cambria"/>
                <w:b/>
              </w:rPr>
            </w:pPr>
            <w:r>
              <w:rPr>
                <w:rFonts w:ascii="Cambria" w:eastAsia="Cambria" w:hAnsi="Cambria" w:cs="Cambria"/>
                <w:b/>
              </w:rPr>
              <w:t>Article Info</w:t>
            </w:r>
          </w:p>
        </w:tc>
        <w:tc>
          <w:tcPr>
            <w:tcW w:w="5569" w:type="dxa"/>
            <w:tcBorders>
              <w:top w:val="single" w:sz="4" w:space="0" w:color="auto"/>
              <w:bottom w:val="single" w:sz="4" w:space="0" w:color="auto"/>
            </w:tcBorders>
            <w:vAlign w:val="center"/>
          </w:tcPr>
          <w:p w14:paraId="382B7D49" w14:textId="77777777" w:rsidR="00934172" w:rsidRDefault="00934172" w:rsidP="00C41FF7">
            <w:pPr>
              <w:jc w:val="center"/>
              <w:rPr>
                <w:rFonts w:ascii="Cambria" w:eastAsia="Cambria" w:hAnsi="Cambria" w:cs="Cambria"/>
                <w:b/>
              </w:rPr>
            </w:pPr>
            <w:r>
              <w:rPr>
                <w:rFonts w:ascii="Cambria" w:eastAsia="Cambria" w:hAnsi="Cambria" w:cs="Cambria"/>
                <w:b/>
              </w:rPr>
              <w:t xml:space="preserve">Abstract </w:t>
            </w:r>
          </w:p>
        </w:tc>
      </w:tr>
      <w:tr w:rsidR="00934172" w14:paraId="2FA10F0F" w14:textId="77777777" w:rsidTr="00464285">
        <w:trPr>
          <w:trHeight w:val="5328"/>
        </w:trPr>
        <w:tc>
          <w:tcPr>
            <w:tcW w:w="3349" w:type="dxa"/>
            <w:tcBorders>
              <w:top w:val="single" w:sz="4" w:space="0" w:color="auto"/>
              <w:bottom w:val="single" w:sz="4" w:space="0" w:color="auto"/>
            </w:tcBorders>
          </w:tcPr>
          <w:p w14:paraId="71C7A900" w14:textId="77777777" w:rsidR="00934172" w:rsidRPr="00B3354B" w:rsidRDefault="00934172" w:rsidP="00934172">
            <w:pPr>
              <w:spacing w:after="0"/>
              <w:ind w:right="268"/>
              <w:jc w:val="both"/>
              <w:rPr>
                <w:rFonts w:ascii="Cambria" w:eastAsia="Cambria" w:hAnsi="Cambria" w:cs="Cambria"/>
                <w:i/>
                <w:sz w:val="16"/>
                <w:szCs w:val="16"/>
              </w:rPr>
            </w:pPr>
            <w:r w:rsidRPr="00B3354B">
              <w:rPr>
                <w:rFonts w:ascii="Cambria" w:eastAsia="Cambria" w:hAnsi="Cambria" w:cs="Cambria"/>
                <w:i/>
                <w:sz w:val="16"/>
                <w:szCs w:val="16"/>
              </w:rPr>
              <w:t>Article History</w:t>
            </w:r>
          </w:p>
          <w:p w14:paraId="13AB6402" w14:textId="77777777" w:rsidR="00934172" w:rsidRPr="00B3354B" w:rsidRDefault="00934172" w:rsidP="00934172">
            <w:pPr>
              <w:spacing w:after="0"/>
              <w:ind w:right="268"/>
              <w:jc w:val="both"/>
              <w:rPr>
                <w:rFonts w:ascii="Cambria" w:eastAsia="Cambria" w:hAnsi="Cambria" w:cs="Cambria"/>
                <w:sz w:val="16"/>
                <w:szCs w:val="16"/>
                <w:lang w:val="id-ID"/>
              </w:rPr>
            </w:pPr>
            <w:r w:rsidRPr="00B3354B">
              <w:rPr>
                <w:rFonts w:ascii="Cambria" w:eastAsia="Cambria" w:hAnsi="Cambria" w:cs="Cambria"/>
                <w:sz w:val="16"/>
                <w:szCs w:val="16"/>
              </w:rPr>
              <w:t xml:space="preserve">Received </w:t>
            </w:r>
            <w:r>
              <w:rPr>
                <w:rFonts w:ascii="Cambria" w:eastAsia="Cambria" w:hAnsi="Cambria" w:cs="Cambria"/>
                <w:sz w:val="16"/>
                <w:szCs w:val="16"/>
                <w:lang w:val="id-ID"/>
              </w:rPr>
              <w:t>: 30 Juni 2024</w:t>
            </w:r>
          </w:p>
          <w:p w14:paraId="31284FB5" w14:textId="77777777" w:rsidR="00934172" w:rsidRPr="00B3354B" w:rsidRDefault="00934172" w:rsidP="00934172">
            <w:pPr>
              <w:spacing w:after="0"/>
              <w:ind w:right="268"/>
              <w:jc w:val="both"/>
              <w:rPr>
                <w:rFonts w:ascii="Cambria" w:eastAsia="Cambria" w:hAnsi="Cambria" w:cs="Cambria"/>
                <w:sz w:val="16"/>
                <w:szCs w:val="16"/>
                <w:lang w:val="id-ID"/>
              </w:rPr>
            </w:pPr>
            <w:r>
              <w:rPr>
                <w:rFonts w:ascii="Cambria" w:eastAsia="Cambria" w:hAnsi="Cambria" w:cs="Cambria"/>
                <w:sz w:val="16"/>
                <w:szCs w:val="16"/>
              </w:rPr>
              <w:t xml:space="preserve">Received </w:t>
            </w:r>
            <w:r>
              <w:rPr>
                <w:rFonts w:ascii="Cambria" w:eastAsia="Cambria" w:hAnsi="Cambria" w:cs="Cambria"/>
                <w:sz w:val="16"/>
                <w:szCs w:val="16"/>
                <w:lang w:val="id-ID"/>
              </w:rPr>
              <w:t>: 26 Juli 2024</w:t>
            </w:r>
          </w:p>
          <w:p w14:paraId="7286A852" w14:textId="77777777" w:rsidR="00934172" w:rsidRPr="00B3354B" w:rsidRDefault="00934172" w:rsidP="00934172">
            <w:pPr>
              <w:spacing w:after="0"/>
              <w:ind w:right="268"/>
              <w:jc w:val="both"/>
              <w:rPr>
                <w:rFonts w:ascii="Cambria" w:eastAsia="Cambria" w:hAnsi="Cambria" w:cs="Cambria"/>
                <w:sz w:val="16"/>
                <w:szCs w:val="16"/>
                <w:lang w:val="id-ID"/>
              </w:rPr>
            </w:pPr>
            <w:r w:rsidRPr="00B3354B">
              <w:rPr>
                <w:rFonts w:ascii="Cambria" w:eastAsia="Cambria" w:hAnsi="Cambria" w:cs="Cambria"/>
                <w:sz w:val="16"/>
                <w:szCs w:val="16"/>
              </w:rPr>
              <w:t xml:space="preserve">Accepted  </w:t>
            </w:r>
            <w:r>
              <w:rPr>
                <w:rFonts w:ascii="Cambria" w:eastAsia="Cambria" w:hAnsi="Cambria" w:cs="Cambria"/>
                <w:sz w:val="16"/>
                <w:szCs w:val="16"/>
                <w:lang w:val="id-ID"/>
              </w:rPr>
              <w:t>: 7 Agustus 2024</w:t>
            </w:r>
          </w:p>
          <w:p w14:paraId="32F43C43" w14:textId="77777777" w:rsidR="00934172" w:rsidRPr="00B3354B" w:rsidRDefault="00934172" w:rsidP="00934172">
            <w:pPr>
              <w:spacing w:after="0"/>
              <w:ind w:right="268"/>
              <w:jc w:val="both"/>
              <w:rPr>
                <w:rFonts w:ascii="Cambria" w:eastAsia="Cambria" w:hAnsi="Cambria" w:cs="Cambria"/>
                <w:sz w:val="16"/>
                <w:szCs w:val="16"/>
              </w:rPr>
            </w:pPr>
          </w:p>
          <w:p w14:paraId="5EB8B486" w14:textId="77777777" w:rsidR="00934172" w:rsidRPr="00B3354B" w:rsidRDefault="00934172" w:rsidP="00934172">
            <w:pPr>
              <w:spacing w:after="0"/>
              <w:rPr>
                <w:rFonts w:ascii="Cambria" w:eastAsia="Cambria" w:hAnsi="Cambria" w:cs="Cambria"/>
                <w:b/>
              </w:rPr>
            </w:pPr>
            <w:r w:rsidRPr="00B3354B">
              <w:rPr>
                <w:rFonts w:ascii="Cambria" w:eastAsia="Cambria" w:hAnsi="Cambria" w:cs="Cambria"/>
                <w:b/>
              </w:rPr>
              <w:t xml:space="preserve">Keyword: </w:t>
            </w:r>
          </w:p>
          <w:p w14:paraId="6EF25EE1" w14:textId="33E57047" w:rsidR="00934172" w:rsidRPr="00702E75" w:rsidRDefault="00934172" w:rsidP="00F143FB">
            <w:pPr>
              <w:rPr>
                <w:rFonts w:asciiTheme="majorHAnsi" w:hAnsiTheme="majorHAnsi"/>
                <w:i/>
                <w:noProof/>
                <w:sz w:val="16"/>
                <w:lang w:val="id-ID" w:eastAsia="id-ID"/>
              </w:rPr>
            </w:pPr>
            <w:r w:rsidRPr="00702E75">
              <w:rPr>
                <w:rFonts w:ascii="Cambria" w:eastAsia="Cambria" w:hAnsi="Cambria" w:cs="Cambria"/>
                <w:i/>
                <w:sz w:val="16"/>
                <w:szCs w:val="16"/>
                <w:lang w:val="id-ID"/>
              </w:rPr>
              <w:t xml:space="preserve">Knowledge, </w:t>
            </w:r>
            <w:r w:rsidR="00F143FB" w:rsidRPr="00702E75">
              <w:rPr>
                <w:rFonts w:asciiTheme="majorHAnsi" w:hAnsiTheme="majorHAnsi"/>
                <w:i/>
                <w:noProof/>
                <w:sz w:val="16"/>
                <w:lang w:val="id-ID" w:eastAsia="id-ID"/>
              </w:rPr>
              <w:t>Attitude</w:t>
            </w:r>
            <w:r w:rsidR="00F143FB" w:rsidRPr="00702E75">
              <w:rPr>
                <w:rFonts w:asciiTheme="majorHAnsi" w:hAnsiTheme="majorHAnsi"/>
                <w:i/>
                <w:noProof/>
                <w:sz w:val="16"/>
                <w:lang w:val="id-ID" w:eastAsia="id-ID"/>
              </w:rPr>
              <w:t xml:space="preserve">, </w:t>
            </w:r>
            <w:r w:rsidR="00F143FB" w:rsidRPr="00702E75">
              <w:rPr>
                <w:rFonts w:asciiTheme="majorHAnsi" w:hAnsiTheme="majorHAnsi"/>
                <w:i/>
                <w:noProof/>
                <w:sz w:val="16"/>
                <w:lang w:val="id-ID" w:eastAsia="id-ID"/>
              </w:rPr>
              <w:t>Use of Self-Medication</w:t>
            </w:r>
          </w:p>
          <w:p w14:paraId="632ED4A6" w14:textId="77777777" w:rsidR="00934172" w:rsidRPr="00B3354B" w:rsidRDefault="00934172" w:rsidP="00934172">
            <w:pPr>
              <w:spacing w:after="0"/>
              <w:rPr>
                <w:rFonts w:ascii="Cambria" w:eastAsia="Cambria" w:hAnsi="Cambria" w:cs="Cambria"/>
                <w:i/>
                <w:sz w:val="16"/>
                <w:szCs w:val="16"/>
                <w:lang w:val="id-ID"/>
              </w:rPr>
            </w:pPr>
          </w:p>
          <w:p w14:paraId="16A0C856" w14:textId="77777777" w:rsidR="00934172" w:rsidRPr="00B3354B" w:rsidRDefault="00934172" w:rsidP="00934172">
            <w:pPr>
              <w:spacing w:after="0"/>
              <w:rPr>
                <w:rFonts w:ascii="Cambria" w:eastAsia="Cambria" w:hAnsi="Cambria" w:cs="Cambria"/>
                <w:sz w:val="20"/>
                <w:szCs w:val="20"/>
              </w:rPr>
            </w:pPr>
            <w:r w:rsidRPr="00B3354B">
              <w:rPr>
                <w:rFonts w:ascii="Cambria" w:eastAsia="Cambria" w:hAnsi="Cambria" w:cs="Cambria"/>
                <w:b/>
              </w:rPr>
              <w:t>Correspondening Author</w:t>
            </w:r>
            <w:r w:rsidRPr="00B3354B">
              <w:rPr>
                <w:rFonts w:ascii="Cambria" w:eastAsia="Cambria" w:hAnsi="Cambria" w:cs="Cambria"/>
              </w:rPr>
              <w:t xml:space="preserve">: </w:t>
            </w:r>
          </w:p>
          <w:p w14:paraId="726E6A0D" w14:textId="2476DD3C" w:rsidR="00934172" w:rsidRDefault="00934172" w:rsidP="00C41FF7">
            <w:pPr>
              <w:rPr>
                <w:rFonts w:ascii="Cambria" w:eastAsia="Cambria" w:hAnsi="Cambria" w:cs="Cambria"/>
              </w:rPr>
            </w:pPr>
            <w:r w:rsidRPr="00B3354B">
              <w:rPr>
                <w:rFonts w:ascii="Cambria" w:eastAsia="Cambria" w:hAnsi="Cambria" w:cs="Cambria"/>
                <w:sz w:val="16"/>
                <w:szCs w:val="16"/>
              </w:rPr>
              <w:t xml:space="preserve">E-mail address: </w:t>
            </w:r>
            <w:hyperlink r:id="rId8" w:history="1">
              <w:r w:rsidR="00464285" w:rsidRPr="00464285">
                <w:rPr>
                  <w:rStyle w:val="Hyperlink"/>
                  <w:rFonts w:asciiTheme="majorHAnsi" w:hAnsiTheme="majorHAnsi" w:cs="Times New Roman"/>
                  <w:noProof/>
                  <w:sz w:val="16"/>
                  <w:szCs w:val="16"/>
                  <w:lang w:val="id-ID"/>
                </w:rPr>
                <w:t>parerageby782@gmail.com</w:t>
              </w:r>
            </w:hyperlink>
          </w:p>
        </w:tc>
        <w:tc>
          <w:tcPr>
            <w:tcW w:w="5569" w:type="dxa"/>
            <w:tcBorders>
              <w:top w:val="single" w:sz="4" w:space="0" w:color="auto"/>
              <w:bottom w:val="single" w:sz="4" w:space="0" w:color="auto"/>
            </w:tcBorders>
          </w:tcPr>
          <w:p w14:paraId="10E775E7" w14:textId="3DBC05F3" w:rsidR="00934172" w:rsidRPr="00464285" w:rsidRDefault="00934172" w:rsidP="00C41FF7">
            <w:pPr>
              <w:jc w:val="both"/>
              <w:rPr>
                <w:rFonts w:ascii="Cambria" w:eastAsia="Cambria" w:hAnsi="Cambria" w:cs="Cambria"/>
                <w:i/>
                <w:sz w:val="20"/>
                <w:szCs w:val="20"/>
              </w:rPr>
            </w:pPr>
            <w:r w:rsidRPr="00464285">
              <w:rPr>
                <w:rFonts w:ascii="Cambria" w:eastAsia="Cambria" w:hAnsi="Cambria" w:cs="Cambria"/>
                <w:b/>
                <w:i/>
                <w:sz w:val="20"/>
                <w:szCs w:val="20"/>
                <w:lang w:val="id-ID"/>
              </w:rPr>
              <w:t>Background</w:t>
            </w:r>
            <w:r w:rsidRPr="00464285">
              <w:rPr>
                <w:rFonts w:ascii="Cambria" w:eastAsia="Cambria" w:hAnsi="Cambria" w:cs="Cambria"/>
                <w:i/>
                <w:sz w:val="20"/>
                <w:szCs w:val="20"/>
              </w:rPr>
              <w:t xml:space="preserve">: </w:t>
            </w:r>
            <w:r w:rsidR="00464285" w:rsidRPr="00464285">
              <w:rPr>
                <w:rStyle w:val="rynqvb"/>
                <w:rFonts w:asciiTheme="majorHAnsi" w:hAnsiTheme="majorHAnsi" w:cs="Times New Roman"/>
                <w:i/>
                <w:noProof/>
                <w:sz w:val="20"/>
                <w:szCs w:val="20"/>
                <w:lang w:val="id-ID"/>
              </w:rPr>
              <w:t>Skin disease is one of the seven largest types of directly infectious diseases in Indonesia. Skin diseases which are generally considered harmless and do not result in death are often ignored by society</w:t>
            </w:r>
            <w:r w:rsidR="00464285" w:rsidRPr="00464285">
              <w:rPr>
                <w:rStyle w:val="rynqvb"/>
                <w:rFonts w:asciiTheme="majorHAnsi" w:hAnsiTheme="majorHAnsi" w:cs="Times New Roman"/>
                <w:i/>
                <w:noProof/>
                <w:sz w:val="20"/>
                <w:szCs w:val="20"/>
                <w:lang w:val="id-ID"/>
              </w:rPr>
              <w:t>.</w:t>
            </w:r>
            <w:r w:rsidRPr="00464285">
              <w:rPr>
                <w:rFonts w:ascii="Cambria" w:eastAsia="Cambria" w:hAnsi="Cambria" w:cs="Cambria"/>
                <w:i/>
                <w:sz w:val="20"/>
                <w:szCs w:val="20"/>
              </w:rPr>
              <w:t xml:space="preserve"> </w:t>
            </w:r>
          </w:p>
          <w:p w14:paraId="1AA2D817" w14:textId="7D10B595" w:rsidR="00934172" w:rsidRPr="00464285" w:rsidRDefault="00934172" w:rsidP="00C41FF7">
            <w:pPr>
              <w:jc w:val="both"/>
              <w:rPr>
                <w:rFonts w:ascii="Cambria" w:eastAsia="Cambria" w:hAnsi="Cambria" w:cs="Cambria"/>
                <w:i/>
                <w:sz w:val="20"/>
                <w:szCs w:val="20"/>
                <w:lang w:val="id-ID"/>
              </w:rPr>
            </w:pPr>
            <w:r w:rsidRPr="00464285">
              <w:rPr>
                <w:rFonts w:ascii="Cambria" w:eastAsia="Cambria" w:hAnsi="Cambria" w:cs="Cambria"/>
                <w:b/>
                <w:i/>
                <w:sz w:val="20"/>
                <w:szCs w:val="20"/>
                <w:lang w:val="id-ID"/>
              </w:rPr>
              <w:t>Purpose</w:t>
            </w:r>
            <w:r w:rsidRPr="00464285">
              <w:rPr>
                <w:rFonts w:ascii="Cambria" w:eastAsia="Cambria" w:hAnsi="Cambria" w:cs="Cambria"/>
                <w:i/>
                <w:sz w:val="20"/>
                <w:szCs w:val="20"/>
              </w:rPr>
              <w:t xml:space="preserve">: </w:t>
            </w:r>
            <w:r w:rsidR="00464285" w:rsidRPr="00464285">
              <w:rPr>
                <w:rStyle w:val="rynqvb"/>
                <w:rFonts w:asciiTheme="majorHAnsi" w:hAnsiTheme="majorHAnsi" w:cs="Times New Roman"/>
                <w:i/>
                <w:noProof/>
                <w:sz w:val="20"/>
                <w:szCs w:val="20"/>
                <w:lang w:val="id-ID"/>
              </w:rPr>
              <w:t>The aim of this research is to determine the relationship between knowledge and attitudes with the use of self-medication drugs in skin disease sufferers in Rugemuk village, Pantai Labu sub-district, Deli Serdang district in 2024.</w:t>
            </w:r>
          </w:p>
          <w:p w14:paraId="7448B488" w14:textId="2430C0DA" w:rsidR="00934172" w:rsidRPr="00464285" w:rsidRDefault="00934172" w:rsidP="00C41FF7">
            <w:pPr>
              <w:jc w:val="both"/>
              <w:rPr>
                <w:rFonts w:ascii="Cambria" w:eastAsia="Cambria" w:hAnsi="Cambria" w:cs="Cambria"/>
                <w:i/>
                <w:sz w:val="20"/>
                <w:szCs w:val="20"/>
                <w:lang w:val="id-ID"/>
              </w:rPr>
            </w:pPr>
            <w:r w:rsidRPr="00464285">
              <w:rPr>
                <w:rFonts w:ascii="Cambria" w:eastAsia="Cambria" w:hAnsi="Cambria" w:cs="Cambria"/>
                <w:b/>
                <w:i/>
                <w:sz w:val="20"/>
                <w:szCs w:val="20"/>
              </w:rPr>
              <w:t xml:space="preserve">Methods: </w:t>
            </w:r>
            <w:r w:rsidR="00464285" w:rsidRPr="00464285">
              <w:rPr>
                <w:rStyle w:val="rynqvb"/>
                <w:rFonts w:asciiTheme="majorHAnsi" w:hAnsiTheme="majorHAnsi" w:cs="Times New Roman"/>
                <w:i/>
                <w:noProof/>
                <w:sz w:val="20"/>
                <w:szCs w:val="20"/>
                <w:lang w:val="id-ID"/>
              </w:rPr>
              <w:t>The type of research is quantitative research with a cross-sectional research design approach with a population of 80 samples and using total population techniques. . Primary data collection was carried out directly through questionnaires and secondary data was obtained from Regemuk village. The results of univariate analysis show that the majority of people's knowledge level is good (61.3%), the majority of people's attitude variables are good (87.5%), and the majority of self-medication drugs are in the good category (77.5%).</w:t>
            </w:r>
            <w:r w:rsidRPr="00464285">
              <w:rPr>
                <w:rFonts w:ascii="Cambria" w:eastAsia="Cambria" w:hAnsi="Cambria" w:cs="Cambria"/>
                <w:i/>
                <w:sz w:val="20"/>
                <w:szCs w:val="20"/>
              </w:rPr>
              <w:t>.</w:t>
            </w:r>
          </w:p>
          <w:p w14:paraId="2442BEDE" w14:textId="7096FA27" w:rsidR="00934172" w:rsidRPr="00464285" w:rsidRDefault="00934172" w:rsidP="00464285">
            <w:pPr>
              <w:spacing w:after="0" w:line="240" w:lineRule="auto"/>
              <w:jc w:val="both"/>
              <w:rPr>
                <w:rFonts w:asciiTheme="majorHAnsi" w:hAnsiTheme="majorHAnsi" w:cs="Times New Roman"/>
                <w:noProof/>
                <w:sz w:val="20"/>
                <w:szCs w:val="20"/>
                <w:lang w:val="id-ID"/>
              </w:rPr>
            </w:pPr>
            <w:r w:rsidRPr="00464285">
              <w:rPr>
                <w:rFonts w:ascii="Cambria" w:eastAsia="Cambria" w:hAnsi="Cambria" w:cs="Cambria"/>
                <w:b/>
                <w:i/>
                <w:sz w:val="20"/>
                <w:szCs w:val="20"/>
                <w:lang w:val="id-ID"/>
              </w:rPr>
              <w:t>Disscusi</w:t>
            </w:r>
            <w:r w:rsidRPr="00464285">
              <w:rPr>
                <w:rFonts w:ascii="Cambria" w:eastAsia="Cambria" w:hAnsi="Cambria" w:cs="Cambria"/>
                <w:b/>
                <w:i/>
                <w:sz w:val="20"/>
                <w:szCs w:val="20"/>
              </w:rPr>
              <w:t>on and Conclusion</w:t>
            </w:r>
            <w:r w:rsidRPr="00464285">
              <w:rPr>
                <w:rFonts w:ascii="Cambria" w:eastAsia="Cambria" w:hAnsi="Cambria" w:cs="Cambria"/>
                <w:i/>
                <w:sz w:val="20"/>
                <w:szCs w:val="20"/>
              </w:rPr>
              <w:t xml:space="preserve">: </w:t>
            </w:r>
            <w:r w:rsidR="00464285" w:rsidRPr="00464285">
              <w:rPr>
                <w:rStyle w:val="rynqvb"/>
                <w:rFonts w:asciiTheme="majorHAnsi" w:hAnsiTheme="majorHAnsi" w:cs="Times New Roman"/>
                <w:i/>
                <w:noProof/>
                <w:sz w:val="20"/>
                <w:szCs w:val="20"/>
                <w:lang w:val="id-ID"/>
              </w:rPr>
              <w:t>The results of the hypothesis test show that there is a relationship between the level of knowledge and the use of drug self-medication in Rugemuk Village, Pantai Labu District, Deli Regency with a value of p=0.007 (p&lt;0.05). The results of the hypothesis test show that there is a relationship between attitudes and the use of drug self-medication in Rugemuk Village. Pantai Labu District, Deli Regency with a value of p=0.008 (p&lt;0.05). This research recommends that the community health</w:t>
            </w:r>
            <w:r w:rsidR="00464285" w:rsidRPr="00464285">
              <w:rPr>
                <w:rStyle w:val="rynqvb"/>
                <w:rFonts w:asciiTheme="majorHAnsi" w:hAnsiTheme="majorHAnsi" w:cs="Times New Roman"/>
                <w:i/>
                <w:noProof/>
                <w:sz w:val="20"/>
                <w:szCs w:val="20"/>
                <w:lang w:val="id-ID"/>
              </w:rPr>
              <w:t xml:space="preserve"> </w:t>
            </w:r>
            <w:r w:rsidR="00464285" w:rsidRPr="00464285">
              <w:rPr>
                <w:rStyle w:val="rynqvb"/>
                <w:rFonts w:asciiTheme="majorHAnsi" w:hAnsiTheme="majorHAnsi" w:cs="Times New Roman"/>
                <w:i/>
                <w:noProof/>
                <w:sz w:val="20"/>
                <w:szCs w:val="20"/>
                <w:lang w:val="id-ID"/>
              </w:rPr>
              <w:t>center provide education and counseling to the public regarding drug self-medication, so that the public can know what is permitted and not permitted in carrying out drug self-medication measures, so as to increase knowledge and attitudes about drugs for drug self-medication measures.</w:t>
            </w:r>
          </w:p>
        </w:tc>
      </w:tr>
    </w:tbl>
    <w:p w14:paraId="36D41C69" w14:textId="77777777" w:rsidR="00934172" w:rsidRPr="00934172" w:rsidRDefault="00934172">
      <w:pPr>
        <w:pStyle w:val="JDL"/>
        <w:rPr>
          <w:rFonts w:asciiTheme="majorHAnsi" w:hAnsiTheme="majorHAnsi" w:cs="Times New Roman"/>
          <w:b w:val="0"/>
          <w:iCs/>
          <w:noProof/>
          <w:sz w:val="24"/>
          <w:szCs w:val="24"/>
        </w:rPr>
      </w:pPr>
    </w:p>
    <w:p w14:paraId="7CCE3F13" w14:textId="42B53398" w:rsidR="006760EF" w:rsidRPr="00DD5D15" w:rsidRDefault="00B74947">
      <w:pPr>
        <w:pStyle w:val="JDL"/>
        <w:rPr>
          <w:rFonts w:asciiTheme="majorHAnsi" w:hAnsiTheme="majorHAnsi" w:cs="Times New Roman"/>
          <w:b w:val="0"/>
          <w:iCs/>
          <w:noProof/>
          <w:sz w:val="24"/>
          <w:szCs w:val="24"/>
          <w:lang w:val="id-ID"/>
        </w:rPr>
      </w:pPr>
      <w:r w:rsidRPr="00DD5D15">
        <w:rPr>
          <w:rFonts w:asciiTheme="majorHAnsi" w:hAnsiTheme="majorHAnsi" w:cs="Times New Roman"/>
          <w:b w:val="0"/>
          <w:iCs/>
          <w:noProof/>
          <w:sz w:val="24"/>
          <w:szCs w:val="24"/>
          <w:lang w:val="id-ID"/>
        </w:rPr>
        <w:t xml:space="preserve"> </w:t>
      </w:r>
    </w:p>
    <w:p w14:paraId="0F56A58E" w14:textId="77777777" w:rsidR="006760EF" w:rsidRPr="00DD5D15" w:rsidRDefault="006760EF">
      <w:pPr>
        <w:pStyle w:val="Heading1"/>
        <w:spacing w:before="0" w:line="240" w:lineRule="auto"/>
        <w:jc w:val="center"/>
        <w:rPr>
          <w:rFonts w:eastAsia="Times New Roman" w:cs="Times New Roman"/>
          <w:b/>
          <w:noProof/>
          <w:color w:val="0D0D0D"/>
          <w:sz w:val="24"/>
          <w:szCs w:val="24"/>
          <w:lang w:val="id-ID"/>
        </w:rPr>
      </w:pPr>
    </w:p>
    <w:p w14:paraId="7331CBDF" w14:textId="77777777" w:rsidR="00464285" w:rsidRDefault="00464285">
      <w:pPr>
        <w:spacing w:after="0" w:line="240" w:lineRule="auto"/>
        <w:jc w:val="center"/>
        <w:rPr>
          <w:rStyle w:val="rynqvb"/>
          <w:rFonts w:asciiTheme="majorHAnsi" w:hAnsiTheme="majorHAnsi" w:cs="Times New Roman"/>
          <w:b/>
          <w:bCs/>
          <w:noProof/>
          <w:sz w:val="24"/>
          <w:szCs w:val="24"/>
          <w:lang w:val="id-ID"/>
        </w:rPr>
      </w:pPr>
    </w:p>
    <w:p w14:paraId="602E2414" w14:textId="77777777" w:rsidR="006760EF" w:rsidRPr="00DD5D15" w:rsidRDefault="006760EF">
      <w:pPr>
        <w:spacing w:after="0" w:line="240" w:lineRule="auto"/>
        <w:jc w:val="both"/>
        <w:rPr>
          <w:rStyle w:val="rynqvb"/>
          <w:rFonts w:asciiTheme="majorHAnsi" w:hAnsiTheme="majorHAnsi" w:cs="Times New Roman"/>
          <w:noProof/>
          <w:sz w:val="20"/>
          <w:szCs w:val="20"/>
          <w:lang w:val="id-ID"/>
        </w:rPr>
      </w:pPr>
    </w:p>
    <w:p w14:paraId="75551F13" w14:textId="77777777" w:rsidR="006760EF" w:rsidRPr="00DD5D15" w:rsidRDefault="006760EF">
      <w:pPr>
        <w:rPr>
          <w:rFonts w:asciiTheme="majorHAnsi" w:hAnsiTheme="majorHAnsi"/>
          <w:noProof/>
          <w:lang w:val="id-ID" w:eastAsia="id-ID"/>
        </w:rPr>
        <w:sectPr w:rsidR="006760EF" w:rsidRPr="00DD5D15" w:rsidSect="00DD5D15">
          <w:headerReference w:type="default" r:id="rId9"/>
          <w:footerReference w:type="default" r:id="rId10"/>
          <w:headerReference w:type="first" r:id="rId11"/>
          <w:pgSz w:w="11907" w:h="16839"/>
          <w:pgMar w:top="1701" w:right="1701" w:bottom="1701" w:left="1701" w:header="709" w:footer="709" w:gutter="0"/>
          <w:pgNumType w:start="147"/>
          <w:cols w:space="708"/>
          <w:docGrid w:linePitch="360"/>
        </w:sectPr>
      </w:pPr>
      <w:bookmarkStart w:id="1" w:name="_heading=h.4d34og8" w:colFirst="0" w:colLast="0"/>
      <w:bookmarkEnd w:id="1"/>
    </w:p>
    <w:p w14:paraId="5EDB965B" w14:textId="77777777" w:rsidR="006760EF" w:rsidRPr="00DD5D15" w:rsidRDefault="00B74947">
      <w:pPr>
        <w:tabs>
          <w:tab w:val="left" w:pos="567"/>
        </w:tabs>
        <w:spacing w:after="0" w:line="240" w:lineRule="auto"/>
        <w:jc w:val="both"/>
        <w:rPr>
          <w:rFonts w:asciiTheme="majorHAnsi" w:eastAsia="Times New Roman" w:hAnsiTheme="majorHAnsi" w:cs="Times New Roman"/>
          <w:b/>
          <w:noProof/>
          <w:color w:val="000000"/>
          <w:sz w:val="24"/>
          <w:szCs w:val="24"/>
          <w:lang w:val="id-ID"/>
        </w:rPr>
      </w:pPr>
      <w:bookmarkStart w:id="2" w:name="_heading=h.2s8eyo1" w:colFirst="0" w:colLast="0"/>
      <w:bookmarkEnd w:id="2"/>
      <w:r w:rsidRPr="00DD5D15">
        <w:rPr>
          <w:rFonts w:asciiTheme="majorHAnsi" w:hAnsiTheme="majorHAnsi"/>
          <w:b/>
          <w:bCs/>
          <w:noProof/>
          <w:sz w:val="24"/>
          <w:szCs w:val="24"/>
          <w:lang w:val="id-ID"/>
        </w:rPr>
        <w:lastRenderedPageBreak/>
        <w:t>PENDAHULUAN</w:t>
      </w:r>
    </w:p>
    <w:p w14:paraId="29240504" w14:textId="77777777" w:rsidR="006760EF" w:rsidRPr="00DD5D15" w:rsidRDefault="00B74947">
      <w:pPr>
        <w:spacing w:after="0" w:line="240" w:lineRule="auto"/>
        <w:ind w:firstLine="426"/>
        <w:jc w:val="both"/>
        <w:rPr>
          <w:rFonts w:asciiTheme="majorHAnsi" w:eastAsia="Times New Roman" w:hAnsiTheme="majorHAnsi" w:cs="Times New Roman"/>
          <w:noProof/>
          <w:sz w:val="24"/>
          <w:szCs w:val="24"/>
          <w:lang w:val="id-ID"/>
        </w:rPr>
      </w:pPr>
      <w:r w:rsidRPr="00DD5D15">
        <w:rPr>
          <w:rFonts w:asciiTheme="majorHAnsi" w:eastAsia="Times New Roman" w:hAnsiTheme="majorHAnsi" w:cs="Times New Roman"/>
          <w:noProof/>
          <w:sz w:val="24"/>
          <w:szCs w:val="24"/>
          <w:lang w:val="id-ID"/>
        </w:rPr>
        <w:t xml:space="preserve">Menurut </w:t>
      </w:r>
      <w:r w:rsidRPr="00DD5D15">
        <w:rPr>
          <w:rFonts w:asciiTheme="majorHAnsi" w:eastAsia="Times New Roman" w:hAnsiTheme="majorHAnsi" w:cs="Times New Roman"/>
          <w:i/>
          <w:noProof/>
          <w:sz w:val="24"/>
          <w:szCs w:val="24"/>
          <w:lang w:val="id-ID"/>
        </w:rPr>
        <w:t>World Health Organization</w:t>
      </w:r>
      <w:r w:rsidRPr="00DD5D15">
        <w:rPr>
          <w:rFonts w:asciiTheme="majorHAnsi" w:eastAsia="Times New Roman" w:hAnsiTheme="majorHAnsi" w:cs="Times New Roman"/>
          <w:noProof/>
          <w:sz w:val="24"/>
          <w:szCs w:val="24"/>
          <w:lang w:val="id-ID"/>
        </w:rPr>
        <w:t xml:space="preserve"> (WHO), penyakit kulit merupakan salah satu penyakit yang memiliki prevelensi yang tinggi dibandingkan dengan penyakit lain, ditemukan sekitar 900 juta orang di seluruh dunia, dimana terdapat lima kondisi umum yang menyumbang lebih dari 80% dari semua kasus penyakit kulit (WHO, 2018). Berdasarkan data profil kesehatan Indonesia, penyakit kulit merupakan salah satu dari tujuh jenis penyakit menular langsung terbesar. Data tersebut menunjukan peningkatan jumlah kasus baru penyakit kulit dari tahun ke tahun. Pada tahun 2018 dilaporkan 17.017 kasus baru, sementara pada tahun 2019 tercatat 17.439 kasus baru. Namun, terjadi penurunan pada tahun 2020 dengan jumlah kasus baru sebanyak 11.173 (Kemenkes RI, 2020). Penyakit kulit yang umumnya dianggap tidak berbahaya dan tidak mengakibatkan kematian sering kali diabaikan oleh masyarakat.</w:t>
      </w:r>
    </w:p>
    <w:p w14:paraId="65E129C4" w14:textId="77777777" w:rsidR="006760EF" w:rsidRPr="00DD5D15" w:rsidRDefault="00B74947">
      <w:pPr>
        <w:spacing w:after="0" w:line="240" w:lineRule="auto"/>
        <w:ind w:firstLine="426"/>
        <w:jc w:val="both"/>
        <w:rPr>
          <w:rFonts w:asciiTheme="majorHAnsi" w:eastAsia="Times New Roman" w:hAnsiTheme="majorHAnsi" w:cs="Times New Roman"/>
          <w:noProof/>
          <w:sz w:val="24"/>
          <w:szCs w:val="24"/>
          <w:lang w:val="id-ID"/>
        </w:rPr>
      </w:pPr>
      <w:r w:rsidRPr="00DD5D15">
        <w:rPr>
          <w:rFonts w:asciiTheme="majorHAnsi" w:eastAsia="Times New Roman" w:hAnsiTheme="majorHAnsi" w:cs="Times New Roman"/>
          <w:noProof/>
          <w:sz w:val="24"/>
          <w:szCs w:val="24"/>
          <w:lang w:val="id-ID"/>
        </w:rPr>
        <w:t>Penyakit ini dapat menyerang siapa saja di segala usia dan di berbagai bagian tubuh. Salah satu metode untuk mencegah munculnya penyakit kulit adalah dengan menjaga kebersihan diri dan lingkungan. Berdasarkan data yang dikumpulkan oleh Kementerian Kesehatan Republik Indonesia menunjukan bahwa prevelensi penyakit di Indonesia masih tinggi dan menjadi masalah yang signifikan, tingginya prevelensi ini di sebabkan oleh kurangnya kesadaraan dan ketidak pedulian masyarakat terhadap lingkungan sekitar, yang memicu penyebaran penyakit kulit dengan cepat. Kesehatan  kulit yang terjaga memiliki peran penting karena kulit yang tidak sehat dapat menjadi pemicu berbagai jenis penyakit kulit. Oleh karena itu, merawat dan menjaga kesehatan kulit sejak dini merupakan hal yang kursial untuk mencegah kemungkinan timbulnya berbagai masalah kulit (Putri et al., 2018).</w:t>
      </w:r>
    </w:p>
    <w:p w14:paraId="0A0C30B4" w14:textId="77777777" w:rsidR="006760EF" w:rsidRPr="00DD5D15" w:rsidRDefault="00B74947">
      <w:pPr>
        <w:spacing w:after="0" w:line="240" w:lineRule="auto"/>
        <w:ind w:firstLine="426"/>
        <w:jc w:val="both"/>
        <w:rPr>
          <w:rFonts w:asciiTheme="majorHAnsi" w:eastAsia="Times New Roman" w:hAnsiTheme="majorHAnsi" w:cs="Times New Roman"/>
          <w:noProof/>
          <w:sz w:val="24"/>
          <w:szCs w:val="24"/>
          <w:lang w:val="id-ID"/>
        </w:rPr>
      </w:pPr>
      <w:r w:rsidRPr="00DD5D15">
        <w:rPr>
          <w:rFonts w:asciiTheme="majorHAnsi" w:eastAsia="Times New Roman" w:hAnsiTheme="majorHAnsi" w:cs="Times New Roman"/>
          <w:noProof/>
          <w:sz w:val="24"/>
          <w:szCs w:val="24"/>
          <w:lang w:val="id-ID"/>
        </w:rPr>
        <w:t>Swamedikasi sendiri merupakan bagian dari “</w:t>
      </w:r>
      <w:r w:rsidRPr="00DD5D15">
        <w:rPr>
          <w:rFonts w:asciiTheme="majorHAnsi" w:eastAsia="Times New Roman" w:hAnsiTheme="majorHAnsi" w:cs="Times New Roman"/>
          <w:i/>
          <w:noProof/>
          <w:sz w:val="24"/>
          <w:szCs w:val="24"/>
          <w:lang w:val="id-ID"/>
        </w:rPr>
        <w:t>self care</w:t>
      </w:r>
      <w:r w:rsidRPr="00DD5D15">
        <w:rPr>
          <w:rFonts w:asciiTheme="majorHAnsi" w:eastAsia="Times New Roman" w:hAnsiTheme="majorHAnsi" w:cs="Times New Roman"/>
          <w:noProof/>
          <w:sz w:val="24"/>
          <w:szCs w:val="24"/>
          <w:lang w:val="id-ID"/>
        </w:rPr>
        <w:t xml:space="preserve">” yang merupakan usaha untuk merawat kesehatan sendiri. Berdasarkan penelitian Amalia (2020), </w:t>
      </w:r>
      <w:r w:rsidRPr="00DD5D15">
        <w:rPr>
          <w:rFonts w:asciiTheme="majorHAnsi" w:eastAsia="Times New Roman" w:hAnsiTheme="majorHAnsi" w:cs="Times New Roman"/>
          <w:i/>
          <w:noProof/>
          <w:sz w:val="24"/>
          <w:szCs w:val="24"/>
          <w:lang w:val="id-ID"/>
        </w:rPr>
        <w:t>World Health Organization</w:t>
      </w:r>
      <w:r w:rsidRPr="00DD5D15">
        <w:rPr>
          <w:rFonts w:asciiTheme="majorHAnsi" w:eastAsia="Times New Roman" w:hAnsiTheme="majorHAnsi" w:cs="Times New Roman"/>
          <w:noProof/>
          <w:sz w:val="24"/>
          <w:szCs w:val="24"/>
          <w:lang w:val="id-ID"/>
        </w:rPr>
        <w:t xml:space="preserve"> (WHO) tahun 2010 mencatat bahwa banyak masyarakat cenderung merasa mampu mengatasi penyakit sendiri dengan melakukan swamedikasi, yaitu mengobati diri sendiri untuk mengatasi gejala penyakit yang mereka alami. Swamedikasi ini merupakan tindakan seperti memperoleh obat tanpa resep, menggunakan kembali obat sesuai dengan resep lama, dan berbagi obat yang ada di rumah. Menurut hasil Riset Kesehatan Dasar (Riskesdes) tahun 2013, sekitar 35,2% rumah tangga secara umum menyimpan obat untuk keperluan swamedikasi.</w:t>
      </w:r>
    </w:p>
    <w:p w14:paraId="10B51D78" w14:textId="77777777" w:rsidR="006760EF" w:rsidRPr="00DD5D15" w:rsidRDefault="00B74947">
      <w:pPr>
        <w:spacing w:after="0" w:line="240" w:lineRule="auto"/>
        <w:ind w:firstLine="426"/>
        <w:jc w:val="both"/>
        <w:rPr>
          <w:rFonts w:asciiTheme="majorHAnsi" w:eastAsia="Times New Roman" w:hAnsiTheme="majorHAnsi" w:cs="Times New Roman"/>
          <w:noProof/>
          <w:sz w:val="24"/>
          <w:szCs w:val="24"/>
          <w:lang w:val="id-ID"/>
        </w:rPr>
      </w:pPr>
      <w:r w:rsidRPr="00DD5D15">
        <w:rPr>
          <w:rFonts w:asciiTheme="majorHAnsi" w:eastAsia="Times New Roman" w:hAnsiTheme="majorHAnsi" w:cs="Times New Roman"/>
          <w:noProof/>
          <w:sz w:val="24"/>
          <w:szCs w:val="24"/>
          <w:lang w:val="id-ID"/>
        </w:rPr>
        <w:t xml:space="preserve">Menurut Peraturan Menteri Kesehatan Nomor 919/Menkes/PER/X/1993, swamedikasi diperbolehkan untuk mengatasi kondisi penyakit yang bersifat ringan, umum, dan tidak akut. Dalam melaksanakan swamedikasi, terdapat beberapa informasi penting yang perlu diketahui, termasuk kandungan zat aktif obat, indikasi penggunaan, dosis yang disarankan, efek samping yang mungkin timbul, dan kontraindikasi yang harus dihindari. Swamedikasi atau penggunaan obat-obatan tanpa resep atas inisiatif individu, memiliki tujuan untuk membantu dalam proses penyembuhan pada keluhan penyakit ringan, seperti penyakit kulit. Swamedikasi menjadi pilihan umum yang diambil masyarakat karena dianggap sebagai cara pengobatan yang praktis dan efektif dalam mengatasi masalah kesehatan yang bersifat ringan. </w:t>
      </w:r>
    </w:p>
    <w:p w14:paraId="0F38414A" w14:textId="77777777" w:rsidR="006760EF" w:rsidRPr="00DD5D15" w:rsidRDefault="00B74947">
      <w:pPr>
        <w:spacing w:after="0" w:line="240" w:lineRule="auto"/>
        <w:ind w:firstLine="426"/>
        <w:jc w:val="both"/>
        <w:rPr>
          <w:rFonts w:asciiTheme="majorHAnsi" w:eastAsia="Times New Roman" w:hAnsiTheme="majorHAnsi" w:cs="Times New Roman"/>
          <w:noProof/>
          <w:sz w:val="24"/>
          <w:szCs w:val="24"/>
          <w:lang w:val="id-ID"/>
        </w:rPr>
      </w:pPr>
      <w:r w:rsidRPr="00DD5D15">
        <w:rPr>
          <w:rFonts w:asciiTheme="majorHAnsi" w:eastAsia="Times New Roman" w:hAnsiTheme="majorHAnsi" w:cs="Times New Roman"/>
          <w:noProof/>
          <w:sz w:val="24"/>
          <w:szCs w:val="24"/>
          <w:lang w:val="id-ID"/>
        </w:rPr>
        <w:t>Swamedikasi merupakan upaya pengobatan yang di lakukan secara mandiri atas inisiatif sendiri untuk membeli obat-obatan bebas yang tersedia di apotek, toko obat, dan warung kelontong. Saat ini, masyarakat lebih cenderung untuk melakukan pengobatan sendiri terutama untuk mengatasi penyakit yang dianggap ringan. Faktor biaya pengobatan yang tinggi membuat masyarakat memilih swamedikasi sebagai opsi pertama ketika mengalami sakit. Meskipun swamedikasi memberikan kebebasan dalam pengobatan, namun metode ini tidak sepenuhnya aman. Risiko yang mungkin timbul akibat swamedikasi yang kurang tepat malah menjadi masalah tersendiri seperti salah diagnosis, potensi efek samping obat yang tidak diinginkan, dan interaksi obat yang dapat berbahaya (Simanjutak dkk, 2021).</w:t>
      </w:r>
    </w:p>
    <w:p w14:paraId="7C2D6C4D" w14:textId="77777777" w:rsidR="006760EF" w:rsidRPr="00DD5D15" w:rsidRDefault="00B74947">
      <w:pPr>
        <w:spacing w:after="0" w:line="240" w:lineRule="auto"/>
        <w:ind w:firstLine="426"/>
        <w:jc w:val="both"/>
        <w:rPr>
          <w:rFonts w:asciiTheme="majorHAnsi" w:eastAsia="Times New Roman" w:hAnsiTheme="majorHAnsi" w:cs="Times New Roman"/>
          <w:noProof/>
          <w:sz w:val="24"/>
          <w:szCs w:val="24"/>
          <w:lang w:val="id-ID"/>
        </w:rPr>
      </w:pPr>
      <w:r w:rsidRPr="00DD5D15">
        <w:rPr>
          <w:rFonts w:asciiTheme="majorHAnsi" w:eastAsia="Times New Roman" w:hAnsiTheme="majorHAnsi" w:cs="Times New Roman"/>
          <w:noProof/>
          <w:sz w:val="24"/>
          <w:szCs w:val="24"/>
          <w:lang w:val="id-ID"/>
        </w:rPr>
        <w:t>Pelaksanaan swamedikasi harus dilakukan dengan benar dan tepat agar dapat memberikan hasil yang maksimal dan dampak positif pada kesehatan individu (Aswad dkk., 2019). Untuk menerapkan swamedikasi dengan tepat, penting bagi individu memiliki pengetahuan yang memadai mengenai penggunaan obat yang sesuai dengan pedoman yang telah ditetapkan (Siregar et al., 2021). Ketidak tepatan dalam melakukan pemilihan pengobatan yang sesuai dan dosis yang benar merupakan syarat-syarat yang harus dipenuhi dalam pelaksanaan swamedikasi, dan hal ini perlu diikuti oleh setiap individu yang melakukan swamedikasi (Siregar dkk., 2021).</w:t>
      </w:r>
    </w:p>
    <w:p w14:paraId="75A0BD8E" w14:textId="77777777" w:rsidR="006760EF" w:rsidRPr="00DD5D15" w:rsidRDefault="00B74947">
      <w:pPr>
        <w:spacing w:after="0" w:line="240" w:lineRule="auto"/>
        <w:ind w:firstLine="426"/>
        <w:jc w:val="both"/>
        <w:rPr>
          <w:rFonts w:asciiTheme="majorHAnsi" w:eastAsia="Times New Roman" w:hAnsiTheme="majorHAnsi" w:cs="Times New Roman"/>
          <w:noProof/>
          <w:sz w:val="24"/>
          <w:szCs w:val="24"/>
          <w:lang w:val="id-ID"/>
        </w:rPr>
      </w:pPr>
      <w:r w:rsidRPr="00DD5D15">
        <w:rPr>
          <w:rFonts w:asciiTheme="majorHAnsi" w:eastAsia="Times New Roman" w:hAnsiTheme="majorHAnsi" w:cs="Times New Roman"/>
          <w:noProof/>
          <w:sz w:val="24"/>
          <w:szCs w:val="24"/>
          <w:lang w:val="id-ID"/>
        </w:rPr>
        <w:t>Tingginya tingkat penyakit kulit dikarenakan kurangnya tingkat pengetahuan masyarakat perihal kesehatan kulit. Menurut Notoatmodjo dalam Naomi (2019), pengetahuan (knowledge) merupakan hasil “tahu” dan ini terjadi setelah orang melakukan pengindraan terhadap suatu objek tertentu. Pengindraan terjadi melalui pancaindra, yakni: indra penglihatan, pendengaran, penciuman, rasa dan raba. Sebagian besar pengetahuan manusia diperoleh mata dan telinga. Tercapainya pola hidup sehat yang baik dapat terwujud apabila seseorang mempunyai pengetahuan yang baik pula dalam bidang kesehatan oleh karena itu pengetahuan dalam kesehatan perlu diajarkan untuk mendukung pola hidup yang sehat. Dari hal tersebut dapat diindikasikan bahwa pengetahuan tentang kesehatan mempunyai peranan dalam menjaga pola hidup sehat seseorang, dikarenakan siswa akan paham mengenai pola hidup yang sehat dalam kehidupan sehari-hari.</w:t>
      </w:r>
    </w:p>
    <w:p w14:paraId="3294ECE5" w14:textId="77777777" w:rsidR="006760EF" w:rsidRPr="00DD5D15" w:rsidRDefault="00B74947">
      <w:pPr>
        <w:spacing w:after="0" w:line="240" w:lineRule="auto"/>
        <w:ind w:firstLine="426"/>
        <w:jc w:val="both"/>
        <w:rPr>
          <w:rFonts w:asciiTheme="majorHAnsi" w:eastAsia="Times New Roman" w:hAnsiTheme="majorHAnsi" w:cs="Times New Roman"/>
          <w:noProof/>
          <w:sz w:val="24"/>
          <w:szCs w:val="24"/>
          <w:lang w:val="id-ID"/>
        </w:rPr>
      </w:pPr>
      <w:r w:rsidRPr="00DD5D15">
        <w:rPr>
          <w:rFonts w:asciiTheme="majorHAnsi" w:eastAsia="Times New Roman" w:hAnsiTheme="majorHAnsi" w:cs="Times New Roman"/>
          <w:noProof/>
          <w:sz w:val="24"/>
          <w:szCs w:val="24"/>
          <w:lang w:val="id-ID"/>
        </w:rPr>
        <w:t>Tingkat pengetahuan kesehatan sangat dipengaruhi oleh pendidikan kesehatan. Pendidikan kesehatan merupakan suatu cara penunjang program-program kesehatan yang dapat menghasilkan perubahan dan peningkatan pengetahuan dalam waktu yang pendek (Ribek, 2020). Dengan demikian, melalui pendidikan peradaban yang lebih tinggi dan maju dapat terlahir di tengah masyarakat. Seiring perkembangan zaman, teknologi menginstruksi berbagai aspek kehidupan termasuk bidang kesehatan.  Keterlibatan teknologi informasi di dunia kesehatan menghadirkan perubahan dalam kegiatan proses pembelajaran. Perguruan tinggi sebagai pusat pendidikan lanjutan perlu menyediakan proses pembelajaran yang memanfaatkan teknologi informasi dan komunikasi. </w:t>
      </w:r>
    </w:p>
    <w:p w14:paraId="1650CDDB" w14:textId="77777777" w:rsidR="006760EF" w:rsidRPr="00DD5D15" w:rsidRDefault="00B74947">
      <w:pPr>
        <w:spacing w:after="0" w:line="240" w:lineRule="auto"/>
        <w:ind w:firstLine="426"/>
        <w:jc w:val="both"/>
        <w:rPr>
          <w:rFonts w:asciiTheme="majorHAnsi" w:eastAsia="Times New Roman" w:hAnsiTheme="majorHAnsi" w:cs="Times New Roman"/>
          <w:noProof/>
          <w:sz w:val="24"/>
          <w:szCs w:val="24"/>
          <w:lang w:val="id-ID"/>
        </w:rPr>
      </w:pPr>
      <w:r w:rsidRPr="00DD5D15">
        <w:rPr>
          <w:rFonts w:asciiTheme="majorHAnsi" w:eastAsia="Times New Roman" w:hAnsiTheme="majorHAnsi" w:cs="Times New Roman"/>
          <w:noProof/>
          <w:sz w:val="24"/>
          <w:szCs w:val="24"/>
          <w:lang w:val="id-ID"/>
        </w:rPr>
        <w:tab/>
        <w:t>Tingkat pengetahuan ini yang nantinya akan membentuk sikap seseorang terhadap sesuatu. Sikap belum merupakan suatu tindakan atau aktivitas, akan tetapi masih merupakan predisposisi tindakan suatu perilaku. Sikap seseorang akan mempengaruhi perilaku kesehatan, sikap positif seseorang akan menghasilkan perilaku kesehatan yang positif pula (Notoatmodjo, 2017). Sikap merupakan penggambaran dari kepribadian, begitu pula sikap yang dimiliki siswa. Sikap yang ada pada seseorang akan memberikan warna pada perilaku atau perbuatan orang yang bersangkutan. Untuk mengetahui sikap seseorang, maka dapat diketahui melalui bagaimana respon atau perilaku yang akan diambil oleh orang yang bersangkutan, terkait suatu masalah.</w:t>
      </w:r>
    </w:p>
    <w:p w14:paraId="34F61B08" w14:textId="77777777" w:rsidR="006760EF" w:rsidRPr="00DD5D15" w:rsidRDefault="00B74947">
      <w:pPr>
        <w:spacing w:after="0" w:line="240" w:lineRule="auto"/>
        <w:ind w:firstLine="426"/>
        <w:jc w:val="both"/>
        <w:rPr>
          <w:rFonts w:asciiTheme="majorHAnsi" w:eastAsia="Times New Roman" w:hAnsiTheme="majorHAnsi" w:cs="Times New Roman"/>
          <w:noProof/>
          <w:sz w:val="24"/>
          <w:szCs w:val="24"/>
          <w:lang w:val="id-ID"/>
        </w:rPr>
      </w:pPr>
      <w:r w:rsidRPr="00DD5D15">
        <w:rPr>
          <w:rFonts w:asciiTheme="majorHAnsi" w:eastAsia="Times New Roman" w:hAnsiTheme="majorHAnsi" w:cs="Times New Roman"/>
          <w:noProof/>
          <w:sz w:val="24"/>
          <w:szCs w:val="24"/>
          <w:lang w:val="id-ID"/>
        </w:rPr>
        <w:tab/>
        <w:t xml:space="preserve">Perilaku sosial individu akan dapat ditampilkan apabila berinteraksi dengan teman sebaya, dalam hal ini individu akan mengembangkan pola respon tertentu yang sifatnya cenderung konsisten dan stabil sehingga dapat ditampilkan dalam situasi sosial yang berbeda-beda. Perilaku sosial adalah perilaku yang relatif menetap yang diperlihatkan oleh individu dalam berinteraksi dengan orang lain. Perilaku sehat adalah pengetahuan, sikap, tindakan, proaktif untuk memelihara dan mencegah risiko terjadinya penyakit (Depkes RI, 2018:3). </w:t>
      </w:r>
    </w:p>
    <w:p w14:paraId="6077DEE4" w14:textId="77777777" w:rsidR="006760EF" w:rsidRPr="00DD5D15" w:rsidRDefault="00B74947">
      <w:pPr>
        <w:spacing w:after="0" w:line="240" w:lineRule="auto"/>
        <w:ind w:firstLine="426"/>
        <w:jc w:val="both"/>
        <w:rPr>
          <w:rFonts w:asciiTheme="majorHAnsi" w:eastAsia="Times New Roman" w:hAnsiTheme="majorHAnsi" w:cs="Times New Roman"/>
          <w:noProof/>
          <w:sz w:val="24"/>
          <w:szCs w:val="24"/>
          <w:lang w:val="id-ID"/>
        </w:rPr>
      </w:pPr>
      <w:r w:rsidRPr="00DD5D15">
        <w:rPr>
          <w:rFonts w:asciiTheme="majorHAnsi" w:eastAsia="Times New Roman" w:hAnsiTheme="majorHAnsi" w:cs="Times New Roman"/>
          <w:noProof/>
          <w:sz w:val="24"/>
          <w:szCs w:val="24"/>
          <w:lang w:val="id-ID"/>
        </w:rPr>
        <w:t xml:space="preserve">Desa Rugemuk merupakan salah satu wilayah di Kecamatan Pantai Labu yang berada di Kabupaten Deli Serdang yang memiliki kepadatan penduduk sebesar 3.225 jiwa dengan 919 KK yang terdiri dari 4 Dusun. Tingginya kepadatan penduduk dari segi kesehatan merupakan salah satu indikator dalam melihat kondisi kesehatan yang akan muncul seperti ketidak seimbangan kesehatan lingkungan yang berkaitan dengan air minum, air bersih, pembuangan air limbah, penanganan sampah, dan penularan penyakit (Dinkes Kab Banjar, 2017). </w:t>
      </w:r>
    </w:p>
    <w:p w14:paraId="71AEBAA0" w14:textId="77777777" w:rsidR="006760EF" w:rsidRPr="00DD5D15" w:rsidRDefault="00B74947">
      <w:pPr>
        <w:spacing w:after="0" w:line="240" w:lineRule="auto"/>
        <w:ind w:firstLine="426"/>
        <w:jc w:val="both"/>
        <w:rPr>
          <w:rFonts w:asciiTheme="majorHAnsi" w:eastAsia="Times New Roman" w:hAnsiTheme="majorHAnsi" w:cs="Times New Roman"/>
          <w:noProof/>
          <w:sz w:val="24"/>
          <w:szCs w:val="24"/>
          <w:lang w:val="id-ID"/>
        </w:rPr>
      </w:pPr>
      <w:r w:rsidRPr="00DD5D15">
        <w:rPr>
          <w:rFonts w:asciiTheme="majorHAnsi" w:eastAsia="Times New Roman" w:hAnsiTheme="majorHAnsi" w:cs="Times New Roman"/>
          <w:noProof/>
          <w:sz w:val="24"/>
          <w:szCs w:val="24"/>
          <w:lang w:val="id-ID"/>
        </w:rPr>
        <w:t>Pada saat melakukan kunjungan awal peneliti melihat adanya masyarakat Desa maupun anggota keluarga yang menderita penyakit kulit lebih dari 3-6 bulan atau &gt; 1 tahun lamanya. tepatnya di Dusun III dan Dusun I Desa Rugemuk Kecamatan Pantai Labu, masyarakat yang menderita penyakit kulit tidak hanya anak-anak tetapi ada juga anak remaja dan orang dewasa. Masyarakat Desa juga sering melakukan tindakan swamedikasi atau pengobatan secara mandiri untuk mengobati penyakit yang mereka alami karena umumnya dinilai tidak berbahaya dan juga tidak menyebabkan kematian sehingga penyakit kulit sering dianggap sepele. Penyakit kulit biasanya menunjukan gejala seperti gatal, ruam, perubahan warna kulit, bengkak dan nyeri pada bagian tertentu.</w:t>
      </w:r>
    </w:p>
    <w:p w14:paraId="573A783F" w14:textId="77777777" w:rsidR="006760EF" w:rsidRPr="00DD5D15" w:rsidRDefault="00B74947">
      <w:pPr>
        <w:spacing w:after="0" w:line="240" w:lineRule="auto"/>
        <w:ind w:firstLine="426"/>
        <w:jc w:val="both"/>
        <w:rPr>
          <w:rFonts w:asciiTheme="majorHAnsi" w:eastAsia="Times New Roman" w:hAnsiTheme="majorHAnsi" w:cs="Times New Roman"/>
          <w:noProof/>
          <w:sz w:val="24"/>
          <w:szCs w:val="24"/>
          <w:lang w:val="id-ID"/>
        </w:rPr>
      </w:pPr>
      <w:r w:rsidRPr="00DD5D15">
        <w:rPr>
          <w:rFonts w:asciiTheme="majorHAnsi" w:eastAsia="Times New Roman" w:hAnsiTheme="majorHAnsi" w:cs="Times New Roman"/>
          <w:noProof/>
          <w:sz w:val="24"/>
          <w:szCs w:val="24"/>
          <w:lang w:val="id-ID"/>
        </w:rPr>
        <w:t>Kurangnya pengetahuan dan sikap masyarakat di Desa Rugemuk akan pentingnya menjaga kesehatan tubuh maupun lingkungan tempat tinggal menjadi salah satu factor banyaknya masyarakat Desa yang menderita penyakit kulit terlebih dalam penggunaan swamedikasi obat yang masih belum tepat.</w:t>
      </w:r>
    </w:p>
    <w:p w14:paraId="7923E6EB" w14:textId="77777777" w:rsidR="006760EF" w:rsidRPr="00DD5D15" w:rsidRDefault="00B74947">
      <w:pPr>
        <w:spacing w:after="0" w:line="240" w:lineRule="auto"/>
        <w:ind w:firstLine="426"/>
        <w:jc w:val="both"/>
        <w:rPr>
          <w:rFonts w:asciiTheme="majorHAnsi" w:eastAsia="Times New Roman" w:hAnsiTheme="majorHAnsi" w:cs="Times New Roman"/>
          <w:noProof/>
          <w:sz w:val="24"/>
          <w:szCs w:val="24"/>
          <w:lang w:val="id-ID"/>
        </w:rPr>
      </w:pPr>
      <w:r w:rsidRPr="00DD5D15">
        <w:rPr>
          <w:rFonts w:asciiTheme="majorHAnsi" w:eastAsia="Times New Roman" w:hAnsiTheme="majorHAnsi" w:cs="Times New Roman"/>
          <w:noProof/>
          <w:sz w:val="24"/>
          <w:szCs w:val="24"/>
          <w:lang w:val="id-ID"/>
        </w:rPr>
        <w:t>Penyakit kulit yang sering terjadi dari berbagai kelompok usia dan sebagian besar pengobatan pada penyakit kulit yaitu masyarakat cenderung melakukan swamedikasi atau pengobatan secara mandiri, dimana selain memerlukan waktu yang cukup lama agar efeknya dapat terlihat secara maksimal, swamedikasi juga dapat berbahaya apabila salah dalam penggunannya. Adapun langkah utama yang perlu diterapkan dalam kehidupan sehari-hari yaitu perilaku hidup sehat dan menjaga kebersihan tubuh, serta menjaga kebersihan lingkungan tempat tinggal. Tindakan-tindakan ini merupakan langkah pencegahan yang bertujuan untuk meminimalkan risiko dan mencegah timbulnya penyakit kulit (Etinopa, Sutinah, Deni Septiadi, 2019).</w:t>
      </w:r>
    </w:p>
    <w:p w14:paraId="715EC3FF" w14:textId="77777777" w:rsidR="006760EF" w:rsidRPr="00DD5D15" w:rsidRDefault="00B74947">
      <w:pPr>
        <w:spacing w:after="0" w:line="240" w:lineRule="auto"/>
        <w:ind w:firstLine="426"/>
        <w:jc w:val="both"/>
        <w:rPr>
          <w:rFonts w:asciiTheme="majorHAnsi" w:eastAsia="Times New Roman" w:hAnsiTheme="majorHAnsi" w:cs="Times New Roman"/>
          <w:noProof/>
          <w:sz w:val="24"/>
          <w:szCs w:val="24"/>
          <w:lang w:val="id-ID"/>
        </w:rPr>
      </w:pPr>
      <w:r w:rsidRPr="00DD5D15">
        <w:rPr>
          <w:rFonts w:asciiTheme="majorHAnsi" w:eastAsia="Times New Roman" w:hAnsiTheme="majorHAnsi" w:cs="Times New Roman"/>
          <w:noProof/>
          <w:sz w:val="24"/>
          <w:szCs w:val="24"/>
          <w:lang w:val="id-ID"/>
        </w:rPr>
        <w:t xml:space="preserve">Sebagain besar penduduk di Desa Rugemuk yang menderita penyakit kulit yang bersifat gatal-gatal umumnya mereka hanya berfikir penyakit tersebut hanya alergi biasa seperti, biang keringat, kurap dan sebagainnya. Namun, gejala gatal yang disebabkan oleh bakteri dan jamur tersebut tidak kunjung membaik dan tidak ada perubahan hingga berbulan-bulan, sehingga meninggalkan bekas menghitam, dan ada sebagaian yang seperti bersisik. Masyarakat di Desa tersebut juga cenderung melakukan pengobatan sendiri, yang dikenal dengan istilah swamedikasi untuk mengurangi gejala gatal yang berlebih pada penyakit kulit yang di derita. </w:t>
      </w:r>
    </w:p>
    <w:p w14:paraId="5B920CF0" w14:textId="77777777" w:rsidR="006760EF" w:rsidRPr="00DD5D15" w:rsidRDefault="00B74947">
      <w:pPr>
        <w:spacing w:after="0" w:line="240" w:lineRule="auto"/>
        <w:ind w:firstLine="426"/>
        <w:jc w:val="both"/>
        <w:rPr>
          <w:rFonts w:asciiTheme="majorHAnsi" w:eastAsia="Times New Roman" w:hAnsiTheme="majorHAnsi" w:cs="Times New Roman"/>
          <w:noProof/>
          <w:sz w:val="24"/>
          <w:szCs w:val="24"/>
          <w:lang w:val="id-ID"/>
        </w:rPr>
      </w:pPr>
      <w:r w:rsidRPr="00DD5D15">
        <w:rPr>
          <w:rFonts w:asciiTheme="majorHAnsi" w:eastAsia="Times New Roman" w:hAnsiTheme="majorHAnsi" w:cs="Times New Roman"/>
          <w:noProof/>
          <w:sz w:val="24"/>
          <w:szCs w:val="24"/>
          <w:lang w:val="id-ID"/>
        </w:rPr>
        <w:t>Swamedikasi di Desa Rugemuk banyak dilakukan oleh masyarakat dengan mempertimbangkan beberapa faktor, selain ingin menghemat waktu dan biaya yang seharusnya dikeluarkan untuk pergi ke rumah sakit atau klinik, mereka juga malas antri karena melelahkan serta anggapan bahwa penyakit yang diderita masih tergolong ringan dan masih mudah diobati. Ketersedian obat-obatan yang mudah diperoleh di toko obat atau apotek terdekat yang berada tidak jauh dari tempat tinggal mereka menjadi faktor utama. Hal ini memungkinkan masyarakat untuk mendapatkan obat tanpa resep dan tidak harus menempuh jarak yang jauh untuk melakukan berobat jalan secara berulang. Akan tetapi ada beberapa kendala masyarakat dalam melakukan swamedikasi di Desa Rugemuk,</w:t>
      </w:r>
      <w:r w:rsidRPr="00DD5D15">
        <w:rPr>
          <w:rFonts w:asciiTheme="majorHAnsi" w:hAnsiTheme="majorHAnsi"/>
          <w:noProof/>
          <w:lang w:val="id-ID"/>
        </w:rPr>
        <w:t xml:space="preserve"> </w:t>
      </w:r>
      <w:r w:rsidRPr="00DD5D15">
        <w:rPr>
          <w:rFonts w:asciiTheme="majorHAnsi" w:eastAsia="Times New Roman" w:hAnsiTheme="majorHAnsi" w:cs="Times New Roman"/>
          <w:noProof/>
          <w:sz w:val="24"/>
          <w:szCs w:val="24"/>
          <w:lang w:val="id-ID"/>
        </w:rPr>
        <w:t>Swamedikasi yang dilakukan masyarakat tidak tepat dan dapat menyebabkan resiko berbahaya yaitu terjadinya kesalahan dalam penggunaan obat yang tidak tepat.</w:t>
      </w:r>
      <w:r w:rsidRPr="00DD5D15">
        <w:rPr>
          <w:rFonts w:asciiTheme="majorHAnsi" w:hAnsiTheme="majorHAnsi"/>
          <w:noProof/>
          <w:lang w:val="id-ID"/>
        </w:rPr>
        <w:t xml:space="preserve"> </w:t>
      </w:r>
      <w:r w:rsidRPr="00DD5D15">
        <w:rPr>
          <w:rFonts w:asciiTheme="majorHAnsi" w:eastAsia="Times New Roman" w:hAnsiTheme="majorHAnsi" w:cs="Times New Roman"/>
          <w:noProof/>
          <w:sz w:val="24"/>
          <w:szCs w:val="24"/>
          <w:lang w:val="id-ID"/>
        </w:rPr>
        <w:t xml:space="preserve">Kesalahan swamedikasi disebabkan oleh salah mengenali gejala yang muncul, salah memilih obat, salah cara penggunaan, salah dosis, dan keterlambatan dalam mencari nasihat/saran tenaga kesehatan bila keluhan berlanjut risiko melakukan swamedikasi misal efek samping yang jarang muncul namun parah, interaksi obat yang berbahaya, dosis tidak tepat, dan pilihan terapi yang salah. </w:t>
      </w:r>
    </w:p>
    <w:p w14:paraId="0D074468" w14:textId="77777777" w:rsidR="006760EF" w:rsidRPr="00DD5D15" w:rsidRDefault="00B74947">
      <w:pPr>
        <w:spacing w:after="0" w:line="240" w:lineRule="auto"/>
        <w:ind w:firstLine="426"/>
        <w:jc w:val="both"/>
        <w:rPr>
          <w:rFonts w:asciiTheme="majorHAnsi" w:eastAsia="Times New Roman" w:hAnsiTheme="majorHAnsi" w:cs="Times New Roman"/>
          <w:noProof/>
          <w:sz w:val="24"/>
          <w:szCs w:val="24"/>
          <w:lang w:val="id-ID"/>
        </w:rPr>
      </w:pPr>
      <w:r w:rsidRPr="00DD5D15">
        <w:rPr>
          <w:rFonts w:asciiTheme="majorHAnsi" w:eastAsia="Times New Roman" w:hAnsiTheme="majorHAnsi" w:cs="Times New Roman"/>
          <w:noProof/>
          <w:sz w:val="24"/>
          <w:szCs w:val="24"/>
          <w:lang w:val="id-ID"/>
        </w:rPr>
        <w:t>Berdasarkan latar belakang yang sudah dipaparkan diatas maka peneliti mengangkat judul “Hubungan Pengetahuan Dan Sikap Dengan Penggunaan Swamedikasi Obat Pada Penderita Penyakit Kulit Di Desa Rugemuk Kecamatan Pantai Labu Kabupaten Deli Serdang Tahun 2024”</w:t>
      </w:r>
    </w:p>
    <w:p w14:paraId="6AD80EDD" w14:textId="77777777" w:rsidR="006760EF" w:rsidRPr="00DD5D15" w:rsidRDefault="006760EF">
      <w:pPr>
        <w:pStyle w:val="Heading1"/>
        <w:spacing w:before="0" w:line="240" w:lineRule="auto"/>
        <w:rPr>
          <w:rFonts w:eastAsia="Times New Roman" w:cs="Times New Roman"/>
          <w:b/>
          <w:noProof/>
          <w:color w:val="000000"/>
          <w:sz w:val="24"/>
          <w:szCs w:val="24"/>
          <w:lang w:val="id-ID"/>
        </w:rPr>
      </w:pPr>
      <w:bookmarkStart w:id="3" w:name="_heading=h.17dp8vu" w:colFirst="0" w:colLast="0"/>
      <w:bookmarkStart w:id="4" w:name="_heading=h.3rdcrjn" w:colFirst="0" w:colLast="0"/>
      <w:bookmarkEnd w:id="3"/>
      <w:bookmarkEnd w:id="4"/>
    </w:p>
    <w:p w14:paraId="7DBF2041" w14:textId="79D1B176" w:rsidR="006760EF" w:rsidRPr="00DD5D15" w:rsidRDefault="00B74947">
      <w:pPr>
        <w:pStyle w:val="Heading2"/>
        <w:spacing w:before="0" w:line="240" w:lineRule="auto"/>
        <w:ind w:left="709" w:hanging="709"/>
        <w:rPr>
          <w:rFonts w:eastAsia="Times New Roman" w:cs="Times New Roman"/>
          <w:noProof/>
          <w:color w:val="auto"/>
          <w:sz w:val="22"/>
          <w:szCs w:val="24"/>
          <w:lang w:val="id-ID"/>
        </w:rPr>
      </w:pPr>
      <w:r w:rsidRPr="00DD5D15">
        <w:rPr>
          <w:noProof/>
          <w:color w:val="auto"/>
          <w:sz w:val="24"/>
          <w:szCs w:val="24"/>
          <w:lang w:val="id-ID"/>
        </w:rPr>
        <w:t xml:space="preserve">METODE </w:t>
      </w:r>
      <w:r w:rsidR="00702E75">
        <w:rPr>
          <w:noProof/>
          <w:color w:val="auto"/>
          <w:sz w:val="24"/>
          <w:szCs w:val="24"/>
          <w:lang w:val="id-ID"/>
        </w:rPr>
        <w:t>PENELITIAN</w:t>
      </w:r>
    </w:p>
    <w:p w14:paraId="49F3EF8F" w14:textId="2050BB06" w:rsidR="006760EF" w:rsidRPr="00DD5D15" w:rsidRDefault="00B90314" w:rsidP="00B90314">
      <w:pPr>
        <w:spacing w:after="0" w:line="240" w:lineRule="auto"/>
        <w:ind w:firstLine="426"/>
        <w:jc w:val="both"/>
        <w:rPr>
          <w:rFonts w:asciiTheme="majorHAnsi" w:eastAsia="Times New Roman" w:hAnsiTheme="majorHAnsi" w:cs="Times New Roman"/>
          <w:noProof/>
          <w:sz w:val="24"/>
          <w:szCs w:val="24"/>
          <w:lang w:val="id-ID"/>
        </w:rPr>
      </w:pPr>
      <w:r w:rsidRPr="00DD5D15">
        <w:rPr>
          <w:rFonts w:asciiTheme="majorHAnsi" w:eastAsia="Times New Roman" w:hAnsiTheme="majorHAnsi" w:cs="Times New Roman"/>
          <w:noProof/>
          <w:sz w:val="24"/>
          <w:szCs w:val="24"/>
          <w:lang w:val="id-ID"/>
        </w:rPr>
        <w:t xml:space="preserve">Jenis penelitian ini adalah penelitian kuantitatif dengan rancangan </w:t>
      </w:r>
      <w:r w:rsidRPr="00DD5D15">
        <w:rPr>
          <w:rFonts w:asciiTheme="majorHAnsi" w:eastAsia="Times New Roman" w:hAnsiTheme="majorHAnsi" w:cs="Times New Roman"/>
          <w:i/>
          <w:noProof/>
          <w:sz w:val="24"/>
          <w:szCs w:val="24"/>
          <w:lang w:val="id-ID"/>
        </w:rPr>
        <w:t xml:space="preserve">cross-sectional, </w:t>
      </w:r>
      <w:r w:rsidRPr="00DD5D15">
        <w:rPr>
          <w:rFonts w:asciiTheme="majorHAnsi" w:eastAsia="Times New Roman" w:hAnsiTheme="majorHAnsi" w:cs="Times New Roman"/>
          <w:noProof/>
          <w:sz w:val="24"/>
          <w:szCs w:val="24"/>
          <w:lang w:val="id-ID"/>
        </w:rPr>
        <w:t>melalui metode survei (kuesioner dan wawancara). Penelitian ini dilakukan di Desa Rugemuk Kecamatan Pantai Labu. Populasi yang digunakan adalah seluruh masyarakat Desa Rugemuk yang terkena atau menderita penyakit kulit lebih dari 3-6 bulan atau &lt; 1 tahun lamanya berjumlah 80 orang. Sampel dalam penelitian ini menggunakan teknik total populasi yang dimana semua populasi diambil untuk dijadikan sampel sebanyak 80 responden.Variabel penelitian ini meliputi variabel bebas dan variabel terikat. Variabel bebas adalah pengetahuan dan sikap. Variabel terikatnya adalah penggunaan swamedikasi obat.</w:t>
      </w:r>
    </w:p>
    <w:p w14:paraId="2E3A2907" w14:textId="77777777" w:rsidR="006760EF" w:rsidRPr="00DD5D15" w:rsidRDefault="006760EF">
      <w:pPr>
        <w:spacing w:after="0" w:line="240" w:lineRule="auto"/>
        <w:ind w:firstLine="426"/>
        <w:jc w:val="both"/>
        <w:rPr>
          <w:rFonts w:asciiTheme="majorHAnsi" w:eastAsia="Times New Roman" w:hAnsiTheme="majorHAnsi" w:cs="Times New Roman"/>
          <w:noProof/>
          <w:sz w:val="24"/>
          <w:szCs w:val="24"/>
          <w:lang w:val="id-ID"/>
        </w:rPr>
      </w:pPr>
    </w:p>
    <w:p w14:paraId="4E334EB3" w14:textId="77777777" w:rsidR="006760EF" w:rsidRPr="00DD5D15" w:rsidRDefault="00B74947">
      <w:pPr>
        <w:spacing w:after="0" w:line="240" w:lineRule="auto"/>
        <w:ind w:right="42"/>
        <w:rPr>
          <w:rFonts w:asciiTheme="majorHAnsi" w:hAnsiTheme="majorHAnsi" w:cs="Times New Roman"/>
          <w:b/>
          <w:bCs/>
          <w:noProof/>
          <w:sz w:val="24"/>
          <w:szCs w:val="24"/>
          <w:lang w:val="id-ID"/>
        </w:rPr>
      </w:pPr>
      <w:bookmarkStart w:id="5" w:name="_heading=h.2zbgiuw" w:colFirst="0" w:colLast="0"/>
      <w:bookmarkEnd w:id="5"/>
      <w:r w:rsidRPr="00DD5D15">
        <w:rPr>
          <w:rFonts w:asciiTheme="majorHAnsi" w:hAnsiTheme="majorHAnsi" w:cs="Times New Roman"/>
          <w:b/>
          <w:bCs/>
          <w:noProof/>
          <w:sz w:val="24"/>
          <w:szCs w:val="24"/>
          <w:lang w:val="id-ID"/>
        </w:rPr>
        <w:t>Karakteristik Responden</w:t>
      </w:r>
    </w:p>
    <w:p w14:paraId="1004C23D" w14:textId="77777777" w:rsidR="006760EF" w:rsidRPr="00DD5D15" w:rsidRDefault="00B74947">
      <w:pPr>
        <w:spacing w:after="0" w:line="240" w:lineRule="auto"/>
        <w:ind w:firstLine="426"/>
        <w:jc w:val="both"/>
        <w:rPr>
          <w:rFonts w:asciiTheme="majorHAnsi" w:hAnsiTheme="majorHAnsi"/>
          <w:noProof/>
          <w:lang w:val="id-ID"/>
        </w:rPr>
      </w:pPr>
      <w:r w:rsidRPr="00DD5D15">
        <w:rPr>
          <w:rFonts w:asciiTheme="majorHAnsi" w:eastAsia="Times New Roman" w:hAnsiTheme="majorHAnsi" w:cs="Times New Roman"/>
          <w:noProof/>
          <w:sz w:val="24"/>
          <w:szCs w:val="24"/>
          <w:lang w:val="id-ID"/>
        </w:rPr>
        <w:t>Karakteristik responden yang dikumpulkan dalam penelitian ini meliputi: jenis kelamin, umur, status perkawinan, lama menderita, pendidikan, dan pekerjaan.</w:t>
      </w:r>
    </w:p>
    <w:p w14:paraId="219C6352" w14:textId="77777777" w:rsidR="006760EF" w:rsidRPr="00DD5D15" w:rsidRDefault="006760EF">
      <w:pPr>
        <w:spacing w:after="0" w:line="240" w:lineRule="auto"/>
        <w:rPr>
          <w:rFonts w:asciiTheme="majorHAnsi" w:eastAsia="Times New Roman" w:hAnsiTheme="majorHAnsi" w:cs="Times New Roman"/>
          <w:b/>
          <w:noProof/>
          <w:szCs w:val="24"/>
          <w:lang w:val="id-ID"/>
        </w:rPr>
        <w:sectPr w:rsidR="006760EF" w:rsidRPr="00DD5D15" w:rsidSect="00DD5D15">
          <w:type w:val="continuous"/>
          <w:pgSz w:w="11907" w:h="16839"/>
          <w:pgMar w:top="1701" w:right="1701" w:bottom="1701" w:left="1701" w:header="708" w:footer="708" w:gutter="0"/>
          <w:cols w:num="2" w:space="708"/>
          <w:docGrid w:linePitch="360"/>
        </w:sectPr>
      </w:pPr>
    </w:p>
    <w:p w14:paraId="625C9B0D" w14:textId="24680E60" w:rsidR="006760EF" w:rsidRPr="00DD5D15" w:rsidRDefault="00B74947" w:rsidP="00B90314">
      <w:pPr>
        <w:spacing w:after="0" w:line="240" w:lineRule="auto"/>
        <w:jc w:val="center"/>
        <w:rPr>
          <w:rFonts w:asciiTheme="majorHAnsi" w:eastAsia="Times New Roman" w:hAnsiTheme="majorHAnsi" w:cs="Times New Roman"/>
          <w:b/>
          <w:noProof/>
          <w:szCs w:val="24"/>
          <w:lang w:val="id-ID"/>
        </w:rPr>
      </w:pPr>
      <w:r w:rsidRPr="00DD5D15">
        <w:rPr>
          <w:rFonts w:asciiTheme="majorHAnsi" w:eastAsia="Times New Roman" w:hAnsiTheme="majorHAnsi" w:cs="Times New Roman"/>
          <w:b/>
          <w:noProof/>
          <w:szCs w:val="24"/>
          <w:lang w:val="id-ID"/>
        </w:rPr>
        <w:t>Tabel 1</w:t>
      </w:r>
      <w:r w:rsidR="00B90314" w:rsidRPr="00DD5D15">
        <w:rPr>
          <w:rFonts w:asciiTheme="majorHAnsi" w:eastAsia="Times New Roman" w:hAnsiTheme="majorHAnsi" w:cs="Times New Roman"/>
          <w:b/>
          <w:noProof/>
          <w:szCs w:val="24"/>
          <w:lang w:val="id-ID"/>
        </w:rPr>
        <w:t xml:space="preserve"> Karakteristik Responden</w:t>
      </w:r>
    </w:p>
    <w:p w14:paraId="15B51BA4" w14:textId="77777777" w:rsidR="006760EF" w:rsidRPr="00DD5D15" w:rsidRDefault="006760EF">
      <w:pPr>
        <w:spacing w:after="0" w:line="240" w:lineRule="auto"/>
        <w:jc w:val="center"/>
        <w:rPr>
          <w:rFonts w:asciiTheme="majorHAnsi" w:eastAsia="Times New Roman" w:hAnsiTheme="majorHAnsi" w:cs="Times New Roman"/>
          <w:b/>
          <w:noProof/>
          <w:sz w:val="10"/>
          <w:szCs w:val="24"/>
          <w:lang w:val="id-ID"/>
        </w:rPr>
      </w:pPr>
    </w:p>
    <w:tbl>
      <w:tblPr>
        <w:tblW w:w="7763" w:type="dxa"/>
        <w:jc w:val="center"/>
        <w:tblBorders>
          <w:insideH w:val="single" w:sz="4" w:space="0" w:color="BFBFBF"/>
        </w:tblBorders>
        <w:tblLayout w:type="fixed"/>
        <w:tblLook w:val="04A0" w:firstRow="1" w:lastRow="0" w:firstColumn="1" w:lastColumn="0" w:noHBand="0" w:noVBand="1"/>
      </w:tblPr>
      <w:tblGrid>
        <w:gridCol w:w="959"/>
        <w:gridCol w:w="2977"/>
        <w:gridCol w:w="1842"/>
        <w:gridCol w:w="1985"/>
      </w:tblGrid>
      <w:tr w:rsidR="006760EF" w:rsidRPr="00DD5D15" w14:paraId="77E796A0" w14:textId="77777777">
        <w:trPr>
          <w:trHeight w:val="280"/>
          <w:jc w:val="center"/>
        </w:trPr>
        <w:tc>
          <w:tcPr>
            <w:tcW w:w="959" w:type="dxa"/>
            <w:vMerge w:val="restart"/>
            <w:tcBorders>
              <w:top w:val="single" w:sz="4" w:space="0" w:color="000000"/>
              <w:bottom w:val="single" w:sz="4" w:space="0" w:color="000000"/>
            </w:tcBorders>
          </w:tcPr>
          <w:p w14:paraId="5FF214DA" w14:textId="77777777" w:rsidR="006760EF" w:rsidRPr="00DD5D15" w:rsidRDefault="00B74947">
            <w:pPr>
              <w:spacing w:after="0" w:line="240" w:lineRule="auto"/>
              <w:jc w:val="center"/>
              <w:rPr>
                <w:rFonts w:asciiTheme="majorHAnsi" w:eastAsia="Times New Roman" w:hAnsiTheme="majorHAnsi" w:cs="Times New Roman"/>
                <w:b/>
                <w:noProof/>
                <w:sz w:val="18"/>
                <w:lang w:val="id-ID"/>
              </w:rPr>
            </w:pPr>
            <w:r w:rsidRPr="00DD5D15">
              <w:rPr>
                <w:rFonts w:asciiTheme="majorHAnsi" w:eastAsia="Times New Roman" w:hAnsiTheme="majorHAnsi" w:cs="Times New Roman"/>
                <w:b/>
                <w:noProof/>
                <w:sz w:val="18"/>
                <w:lang w:val="id-ID"/>
              </w:rPr>
              <w:t>No</w:t>
            </w:r>
          </w:p>
        </w:tc>
        <w:tc>
          <w:tcPr>
            <w:tcW w:w="2977" w:type="dxa"/>
            <w:vMerge w:val="restart"/>
            <w:tcBorders>
              <w:top w:val="single" w:sz="4" w:space="0" w:color="000000"/>
              <w:bottom w:val="single" w:sz="4" w:space="0" w:color="000000"/>
            </w:tcBorders>
          </w:tcPr>
          <w:p w14:paraId="6516EAD3" w14:textId="77777777" w:rsidR="006760EF" w:rsidRPr="00DD5D15" w:rsidRDefault="00B74947">
            <w:pPr>
              <w:spacing w:after="0" w:line="240" w:lineRule="auto"/>
              <w:jc w:val="center"/>
              <w:rPr>
                <w:rFonts w:asciiTheme="majorHAnsi" w:eastAsia="Times New Roman" w:hAnsiTheme="majorHAnsi" w:cs="Times New Roman"/>
                <w:b/>
                <w:noProof/>
                <w:sz w:val="18"/>
                <w:lang w:val="id-ID"/>
              </w:rPr>
            </w:pPr>
            <w:r w:rsidRPr="00DD5D15">
              <w:rPr>
                <w:rFonts w:asciiTheme="majorHAnsi" w:eastAsia="Times New Roman" w:hAnsiTheme="majorHAnsi" w:cs="Times New Roman"/>
                <w:b/>
                <w:noProof/>
                <w:sz w:val="18"/>
                <w:lang w:val="id-ID"/>
              </w:rPr>
              <w:t>Karakteristik Responden</w:t>
            </w:r>
          </w:p>
        </w:tc>
        <w:tc>
          <w:tcPr>
            <w:tcW w:w="3827" w:type="dxa"/>
            <w:gridSpan w:val="2"/>
            <w:tcBorders>
              <w:top w:val="single" w:sz="4" w:space="0" w:color="000000"/>
              <w:bottom w:val="single" w:sz="4" w:space="0" w:color="000000"/>
            </w:tcBorders>
          </w:tcPr>
          <w:p w14:paraId="3B3B959E" w14:textId="77777777" w:rsidR="006760EF" w:rsidRPr="00DD5D15" w:rsidRDefault="00B74947">
            <w:pPr>
              <w:spacing w:after="0" w:line="240" w:lineRule="auto"/>
              <w:jc w:val="center"/>
              <w:rPr>
                <w:rFonts w:asciiTheme="majorHAnsi" w:eastAsia="Times New Roman" w:hAnsiTheme="majorHAnsi" w:cs="Times New Roman"/>
                <w:b/>
                <w:noProof/>
                <w:sz w:val="18"/>
                <w:lang w:val="id-ID"/>
              </w:rPr>
            </w:pPr>
            <w:r w:rsidRPr="00DD5D15">
              <w:rPr>
                <w:rFonts w:asciiTheme="majorHAnsi" w:eastAsia="Times New Roman" w:hAnsiTheme="majorHAnsi" w:cs="Times New Roman"/>
                <w:b/>
                <w:noProof/>
                <w:sz w:val="18"/>
                <w:lang w:val="id-ID"/>
              </w:rPr>
              <w:t>Jumlah</w:t>
            </w:r>
          </w:p>
        </w:tc>
      </w:tr>
      <w:tr w:rsidR="006760EF" w:rsidRPr="00DD5D15" w14:paraId="62482668" w14:textId="77777777">
        <w:trPr>
          <w:trHeight w:val="280"/>
          <w:jc w:val="center"/>
        </w:trPr>
        <w:tc>
          <w:tcPr>
            <w:tcW w:w="959" w:type="dxa"/>
            <w:vMerge/>
            <w:tcBorders>
              <w:top w:val="single" w:sz="4" w:space="0" w:color="000000"/>
              <w:bottom w:val="single" w:sz="4" w:space="0" w:color="000000"/>
            </w:tcBorders>
          </w:tcPr>
          <w:p w14:paraId="0A8A7C3A" w14:textId="77777777" w:rsidR="006760EF" w:rsidRPr="00DD5D15" w:rsidRDefault="006760EF">
            <w:pPr>
              <w:widowControl w:val="0"/>
              <w:spacing w:after="0" w:line="240" w:lineRule="auto"/>
              <w:rPr>
                <w:rFonts w:asciiTheme="majorHAnsi" w:eastAsia="Times New Roman" w:hAnsiTheme="majorHAnsi" w:cs="Times New Roman"/>
                <w:b/>
                <w:noProof/>
                <w:sz w:val="18"/>
                <w:lang w:val="id-ID"/>
              </w:rPr>
            </w:pPr>
          </w:p>
        </w:tc>
        <w:tc>
          <w:tcPr>
            <w:tcW w:w="2977" w:type="dxa"/>
            <w:vMerge/>
            <w:tcBorders>
              <w:top w:val="single" w:sz="4" w:space="0" w:color="000000"/>
              <w:bottom w:val="single" w:sz="4" w:space="0" w:color="000000"/>
            </w:tcBorders>
          </w:tcPr>
          <w:p w14:paraId="7DCC7989" w14:textId="77777777" w:rsidR="006760EF" w:rsidRPr="00DD5D15" w:rsidRDefault="006760EF">
            <w:pPr>
              <w:widowControl w:val="0"/>
              <w:spacing w:after="0" w:line="240" w:lineRule="auto"/>
              <w:rPr>
                <w:rFonts w:asciiTheme="majorHAnsi" w:eastAsia="Times New Roman" w:hAnsiTheme="majorHAnsi" w:cs="Times New Roman"/>
                <w:b/>
                <w:noProof/>
                <w:sz w:val="18"/>
                <w:lang w:val="id-ID"/>
              </w:rPr>
            </w:pPr>
          </w:p>
        </w:tc>
        <w:tc>
          <w:tcPr>
            <w:tcW w:w="1842" w:type="dxa"/>
            <w:tcBorders>
              <w:top w:val="single" w:sz="4" w:space="0" w:color="000000"/>
              <w:bottom w:val="single" w:sz="4" w:space="0" w:color="000000"/>
            </w:tcBorders>
          </w:tcPr>
          <w:p w14:paraId="285F6D04" w14:textId="77777777" w:rsidR="006760EF" w:rsidRPr="00DD5D15" w:rsidRDefault="00B74947">
            <w:pPr>
              <w:spacing w:after="0" w:line="240" w:lineRule="auto"/>
              <w:jc w:val="center"/>
              <w:rPr>
                <w:rFonts w:asciiTheme="majorHAnsi" w:eastAsia="Times New Roman" w:hAnsiTheme="majorHAnsi" w:cs="Times New Roman"/>
                <w:b/>
                <w:noProof/>
                <w:sz w:val="18"/>
                <w:lang w:val="id-ID"/>
              </w:rPr>
            </w:pPr>
            <w:r w:rsidRPr="00DD5D15">
              <w:rPr>
                <w:rFonts w:asciiTheme="majorHAnsi" w:eastAsia="Times New Roman" w:hAnsiTheme="majorHAnsi" w:cs="Times New Roman"/>
                <w:b/>
                <w:noProof/>
                <w:sz w:val="18"/>
                <w:lang w:val="id-ID"/>
              </w:rPr>
              <w:t>f</w:t>
            </w:r>
          </w:p>
        </w:tc>
        <w:tc>
          <w:tcPr>
            <w:tcW w:w="1985" w:type="dxa"/>
            <w:tcBorders>
              <w:top w:val="single" w:sz="4" w:space="0" w:color="000000"/>
              <w:bottom w:val="single" w:sz="4" w:space="0" w:color="000000"/>
            </w:tcBorders>
          </w:tcPr>
          <w:p w14:paraId="6FE5E9D3" w14:textId="77777777" w:rsidR="006760EF" w:rsidRPr="00DD5D15" w:rsidRDefault="00B74947">
            <w:pPr>
              <w:spacing w:after="0" w:line="240" w:lineRule="auto"/>
              <w:jc w:val="center"/>
              <w:rPr>
                <w:rFonts w:asciiTheme="majorHAnsi" w:eastAsia="Times New Roman" w:hAnsiTheme="majorHAnsi" w:cs="Times New Roman"/>
                <w:b/>
                <w:noProof/>
                <w:sz w:val="18"/>
                <w:lang w:val="id-ID"/>
              </w:rPr>
            </w:pPr>
            <w:r w:rsidRPr="00DD5D15">
              <w:rPr>
                <w:rFonts w:asciiTheme="majorHAnsi" w:eastAsia="Times New Roman" w:hAnsiTheme="majorHAnsi" w:cs="Times New Roman"/>
                <w:b/>
                <w:noProof/>
                <w:sz w:val="18"/>
                <w:lang w:val="id-ID"/>
              </w:rPr>
              <w:t>%</w:t>
            </w:r>
          </w:p>
        </w:tc>
      </w:tr>
      <w:tr w:rsidR="006760EF" w:rsidRPr="00DD5D15" w14:paraId="0904A3D4" w14:textId="77777777">
        <w:trPr>
          <w:trHeight w:val="280"/>
          <w:jc w:val="center"/>
        </w:trPr>
        <w:tc>
          <w:tcPr>
            <w:tcW w:w="959" w:type="dxa"/>
            <w:tcBorders>
              <w:top w:val="single" w:sz="4" w:space="0" w:color="000000"/>
              <w:bottom w:val="nil"/>
            </w:tcBorders>
          </w:tcPr>
          <w:p w14:paraId="04F64D36" w14:textId="77777777" w:rsidR="006760EF" w:rsidRPr="00DD5D15" w:rsidRDefault="00B74947">
            <w:pPr>
              <w:spacing w:after="0" w:line="240" w:lineRule="auto"/>
              <w:jc w:val="both"/>
              <w:rPr>
                <w:rFonts w:asciiTheme="majorHAnsi" w:eastAsia="Times New Roman" w:hAnsiTheme="majorHAnsi" w:cs="Times New Roman"/>
                <w:noProof/>
                <w:sz w:val="18"/>
                <w:lang w:val="id-ID"/>
              </w:rPr>
            </w:pPr>
            <w:r w:rsidRPr="00DD5D15">
              <w:rPr>
                <w:rFonts w:asciiTheme="majorHAnsi" w:eastAsia="Times New Roman" w:hAnsiTheme="majorHAnsi" w:cs="Times New Roman"/>
                <w:noProof/>
                <w:sz w:val="18"/>
                <w:lang w:val="id-ID"/>
              </w:rPr>
              <w:t>1.</w:t>
            </w:r>
          </w:p>
        </w:tc>
        <w:tc>
          <w:tcPr>
            <w:tcW w:w="2977" w:type="dxa"/>
            <w:tcBorders>
              <w:top w:val="single" w:sz="4" w:space="0" w:color="000000"/>
              <w:bottom w:val="nil"/>
            </w:tcBorders>
          </w:tcPr>
          <w:p w14:paraId="77FCB388" w14:textId="77777777" w:rsidR="006760EF" w:rsidRPr="00DD5D15" w:rsidRDefault="00B74947">
            <w:pPr>
              <w:tabs>
                <w:tab w:val="left" w:pos="473"/>
              </w:tabs>
              <w:spacing w:after="0" w:line="240" w:lineRule="auto"/>
              <w:rPr>
                <w:rFonts w:asciiTheme="majorHAnsi" w:eastAsia="Times New Roman" w:hAnsiTheme="majorHAnsi" w:cs="Times New Roman"/>
                <w:b/>
                <w:bCs/>
                <w:noProof/>
                <w:sz w:val="18"/>
                <w:lang w:val="id-ID"/>
              </w:rPr>
            </w:pPr>
            <w:r w:rsidRPr="00DD5D15">
              <w:rPr>
                <w:rFonts w:asciiTheme="majorHAnsi" w:eastAsia="Times New Roman" w:hAnsiTheme="majorHAnsi" w:cs="Times New Roman"/>
                <w:b/>
                <w:bCs/>
                <w:noProof/>
                <w:sz w:val="18"/>
                <w:lang w:val="id-ID"/>
              </w:rPr>
              <w:t>Jenis Kelamin :</w:t>
            </w:r>
          </w:p>
          <w:p w14:paraId="34805AF9" w14:textId="77777777" w:rsidR="006760EF" w:rsidRPr="00DD5D15" w:rsidRDefault="00B74947">
            <w:pPr>
              <w:tabs>
                <w:tab w:val="left" w:pos="473"/>
              </w:tabs>
              <w:spacing w:after="0" w:line="240" w:lineRule="auto"/>
              <w:rPr>
                <w:rFonts w:asciiTheme="majorHAnsi" w:eastAsia="Times New Roman" w:hAnsiTheme="majorHAnsi" w:cs="Times New Roman"/>
                <w:noProof/>
                <w:sz w:val="18"/>
                <w:lang w:val="id-ID"/>
              </w:rPr>
            </w:pPr>
            <w:r w:rsidRPr="00DD5D15">
              <w:rPr>
                <w:rFonts w:asciiTheme="majorHAnsi" w:eastAsia="Times New Roman" w:hAnsiTheme="majorHAnsi" w:cs="Times New Roman"/>
                <w:noProof/>
                <w:sz w:val="18"/>
                <w:lang w:val="id-ID"/>
              </w:rPr>
              <w:tab/>
              <w:t>Laki - Laki</w:t>
            </w:r>
          </w:p>
        </w:tc>
        <w:tc>
          <w:tcPr>
            <w:tcW w:w="1842" w:type="dxa"/>
            <w:tcBorders>
              <w:top w:val="single" w:sz="4" w:space="0" w:color="000000"/>
              <w:bottom w:val="nil"/>
            </w:tcBorders>
          </w:tcPr>
          <w:p w14:paraId="3B2ED1F5" w14:textId="77777777" w:rsidR="006760EF" w:rsidRPr="00DD5D15" w:rsidRDefault="006760EF">
            <w:pPr>
              <w:spacing w:after="0" w:line="240" w:lineRule="auto"/>
              <w:jc w:val="center"/>
              <w:rPr>
                <w:rFonts w:asciiTheme="majorHAnsi" w:eastAsia="Times New Roman" w:hAnsiTheme="majorHAnsi" w:cs="Times New Roman"/>
                <w:noProof/>
                <w:sz w:val="18"/>
                <w:lang w:val="id-ID"/>
              </w:rPr>
            </w:pPr>
          </w:p>
          <w:p w14:paraId="0E397322" w14:textId="77777777" w:rsidR="006760EF" w:rsidRPr="00DD5D15" w:rsidRDefault="00B74947">
            <w:pPr>
              <w:spacing w:after="0" w:line="240" w:lineRule="auto"/>
              <w:jc w:val="center"/>
              <w:rPr>
                <w:rFonts w:asciiTheme="majorHAnsi" w:eastAsia="Times New Roman" w:hAnsiTheme="majorHAnsi" w:cs="Times New Roman"/>
                <w:noProof/>
                <w:sz w:val="18"/>
                <w:lang w:val="id-ID"/>
              </w:rPr>
            </w:pPr>
            <w:r w:rsidRPr="00DD5D15">
              <w:rPr>
                <w:rFonts w:asciiTheme="majorHAnsi" w:eastAsia="Times New Roman" w:hAnsiTheme="majorHAnsi" w:cs="Times New Roman"/>
                <w:noProof/>
                <w:sz w:val="18"/>
                <w:lang w:val="id-ID"/>
              </w:rPr>
              <w:t>36</w:t>
            </w:r>
          </w:p>
        </w:tc>
        <w:tc>
          <w:tcPr>
            <w:tcW w:w="1985" w:type="dxa"/>
            <w:tcBorders>
              <w:top w:val="single" w:sz="4" w:space="0" w:color="000000"/>
              <w:bottom w:val="nil"/>
            </w:tcBorders>
          </w:tcPr>
          <w:p w14:paraId="4D028BA2" w14:textId="77777777" w:rsidR="006760EF" w:rsidRPr="00DD5D15" w:rsidRDefault="006760EF">
            <w:pPr>
              <w:spacing w:after="0" w:line="240" w:lineRule="auto"/>
              <w:jc w:val="center"/>
              <w:rPr>
                <w:rFonts w:asciiTheme="majorHAnsi" w:eastAsia="Times New Roman" w:hAnsiTheme="majorHAnsi" w:cs="Times New Roman"/>
                <w:noProof/>
                <w:sz w:val="18"/>
                <w:lang w:val="id-ID"/>
              </w:rPr>
            </w:pPr>
          </w:p>
          <w:p w14:paraId="75B3AD1A" w14:textId="77777777" w:rsidR="006760EF" w:rsidRPr="00DD5D15" w:rsidRDefault="00B74947">
            <w:pPr>
              <w:spacing w:after="0" w:line="240" w:lineRule="auto"/>
              <w:jc w:val="center"/>
              <w:rPr>
                <w:rFonts w:asciiTheme="majorHAnsi" w:eastAsia="Times New Roman" w:hAnsiTheme="majorHAnsi" w:cs="Times New Roman"/>
                <w:noProof/>
                <w:sz w:val="18"/>
                <w:lang w:val="id-ID"/>
              </w:rPr>
            </w:pPr>
            <w:r w:rsidRPr="00DD5D15">
              <w:rPr>
                <w:rFonts w:asciiTheme="majorHAnsi" w:eastAsia="Times New Roman" w:hAnsiTheme="majorHAnsi" w:cs="Times New Roman"/>
                <w:noProof/>
                <w:sz w:val="18"/>
                <w:lang w:val="id-ID"/>
              </w:rPr>
              <w:t>45</w:t>
            </w:r>
          </w:p>
        </w:tc>
      </w:tr>
      <w:tr w:rsidR="006760EF" w:rsidRPr="00DD5D15" w14:paraId="3535A3B3" w14:textId="77777777">
        <w:trPr>
          <w:trHeight w:val="280"/>
          <w:jc w:val="center"/>
        </w:trPr>
        <w:tc>
          <w:tcPr>
            <w:tcW w:w="959" w:type="dxa"/>
            <w:tcBorders>
              <w:top w:val="nil"/>
              <w:bottom w:val="single" w:sz="4" w:space="0" w:color="000000"/>
            </w:tcBorders>
          </w:tcPr>
          <w:p w14:paraId="120DA65A" w14:textId="77777777" w:rsidR="006760EF" w:rsidRPr="00DD5D15" w:rsidRDefault="006760EF">
            <w:pPr>
              <w:spacing w:after="0" w:line="240" w:lineRule="auto"/>
              <w:jc w:val="both"/>
              <w:rPr>
                <w:rFonts w:asciiTheme="majorHAnsi" w:eastAsia="Times New Roman" w:hAnsiTheme="majorHAnsi" w:cs="Times New Roman"/>
                <w:noProof/>
                <w:sz w:val="18"/>
                <w:lang w:val="id-ID"/>
              </w:rPr>
            </w:pPr>
          </w:p>
        </w:tc>
        <w:tc>
          <w:tcPr>
            <w:tcW w:w="2977" w:type="dxa"/>
            <w:tcBorders>
              <w:top w:val="nil"/>
              <w:bottom w:val="single" w:sz="4" w:space="0" w:color="000000"/>
            </w:tcBorders>
          </w:tcPr>
          <w:p w14:paraId="30B39639" w14:textId="77777777" w:rsidR="006760EF" w:rsidRPr="00DD5D15" w:rsidRDefault="00B74947">
            <w:pPr>
              <w:tabs>
                <w:tab w:val="left" w:pos="473"/>
              </w:tabs>
              <w:spacing w:after="0" w:line="240" w:lineRule="auto"/>
              <w:rPr>
                <w:rFonts w:asciiTheme="majorHAnsi" w:eastAsia="Times New Roman" w:hAnsiTheme="majorHAnsi" w:cs="Times New Roman"/>
                <w:noProof/>
                <w:sz w:val="18"/>
                <w:lang w:val="id-ID"/>
              </w:rPr>
            </w:pPr>
            <w:r w:rsidRPr="00DD5D15">
              <w:rPr>
                <w:rFonts w:asciiTheme="majorHAnsi" w:eastAsia="Times New Roman" w:hAnsiTheme="majorHAnsi" w:cs="Times New Roman"/>
                <w:noProof/>
                <w:sz w:val="18"/>
                <w:lang w:val="id-ID"/>
              </w:rPr>
              <w:tab/>
              <w:t>Perempuan</w:t>
            </w:r>
          </w:p>
        </w:tc>
        <w:tc>
          <w:tcPr>
            <w:tcW w:w="1842" w:type="dxa"/>
            <w:tcBorders>
              <w:top w:val="nil"/>
              <w:bottom w:val="single" w:sz="4" w:space="0" w:color="000000"/>
            </w:tcBorders>
          </w:tcPr>
          <w:p w14:paraId="7496E624" w14:textId="77777777" w:rsidR="006760EF" w:rsidRPr="00DD5D15" w:rsidRDefault="00B74947">
            <w:pPr>
              <w:spacing w:after="0" w:line="240" w:lineRule="auto"/>
              <w:jc w:val="center"/>
              <w:rPr>
                <w:rFonts w:asciiTheme="majorHAnsi" w:eastAsia="Times New Roman" w:hAnsiTheme="majorHAnsi" w:cs="Times New Roman"/>
                <w:noProof/>
                <w:sz w:val="18"/>
                <w:lang w:val="id-ID"/>
              </w:rPr>
            </w:pPr>
            <w:r w:rsidRPr="00DD5D15">
              <w:rPr>
                <w:rFonts w:asciiTheme="majorHAnsi" w:eastAsia="Times New Roman" w:hAnsiTheme="majorHAnsi" w:cs="Times New Roman"/>
                <w:noProof/>
                <w:sz w:val="18"/>
                <w:lang w:val="id-ID"/>
              </w:rPr>
              <w:t>44</w:t>
            </w:r>
          </w:p>
        </w:tc>
        <w:tc>
          <w:tcPr>
            <w:tcW w:w="1985" w:type="dxa"/>
            <w:tcBorders>
              <w:top w:val="nil"/>
              <w:bottom w:val="single" w:sz="4" w:space="0" w:color="000000"/>
            </w:tcBorders>
          </w:tcPr>
          <w:p w14:paraId="5C07E052" w14:textId="77777777" w:rsidR="006760EF" w:rsidRPr="00DD5D15" w:rsidRDefault="00B74947">
            <w:pPr>
              <w:spacing w:after="0" w:line="240" w:lineRule="auto"/>
              <w:jc w:val="center"/>
              <w:rPr>
                <w:rFonts w:asciiTheme="majorHAnsi" w:eastAsia="Times New Roman" w:hAnsiTheme="majorHAnsi" w:cs="Times New Roman"/>
                <w:noProof/>
                <w:sz w:val="18"/>
                <w:lang w:val="id-ID"/>
              </w:rPr>
            </w:pPr>
            <w:r w:rsidRPr="00DD5D15">
              <w:rPr>
                <w:rFonts w:asciiTheme="majorHAnsi" w:eastAsia="Times New Roman" w:hAnsiTheme="majorHAnsi" w:cs="Times New Roman"/>
                <w:noProof/>
                <w:sz w:val="18"/>
                <w:lang w:val="id-ID"/>
              </w:rPr>
              <w:t>55</w:t>
            </w:r>
          </w:p>
        </w:tc>
      </w:tr>
      <w:tr w:rsidR="006760EF" w:rsidRPr="00DD5D15" w14:paraId="4FF6E903" w14:textId="77777777">
        <w:trPr>
          <w:trHeight w:val="280"/>
          <w:jc w:val="center"/>
        </w:trPr>
        <w:tc>
          <w:tcPr>
            <w:tcW w:w="959" w:type="dxa"/>
            <w:tcBorders>
              <w:top w:val="single" w:sz="4" w:space="0" w:color="000000"/>
              <w:bottom w:val="single" w:sz="4" w:space="0" w:color="auto"/>
            </w:tcBorders>
          </w:tcPr>
          <w:p w14:paraId="65D5D1CF" w14:textId="77777777" w:rsidR="006760EF" w:rsidRPr="00DD5D15" w:rsidRDefault="006760EF">
            <w:pPr>
              <w:spacing w:after="0" w:line="240" w:lineRule="auto"/>
              <w:jc w:val="center"/>
              <w:rPr>
                <w:rFonts w:asciiTheme="majorHAnsi" w:eastAsia="Times New Roman" w:hAnsiTheme="majorHAnsi" w:cs="Times New Roman"/>
                <w:b/>
                <w:noProof/>
                <w:sz w:val="18"/>
                <w:lang w:val="id-ID"/>
              </w:rPr>
            </w:pPr>
          </w:p>
        </w:tc>
        <w:tc>
          <w:tcPr>
            <w:tcW w:w="2977" w:type="dxa"/>
            <w:tcBorders>
              <w:top w:val="single" w:sz="4" w:space="0" w:color="000000"/>
              <w:bottom w:val="single" w:sz="4" w:space="0" w:color="auto"/>
            </w:tcBorders>
          </w:tcPr>
          <w:p w14:paraId="56DECC7D" w14:textId="77777777" w:rsidR="006760EF" w:rsidRPr="00DD5D15" w:rsidRDefault="00B74947">
            <w:pPr>
              <w:spacing w:after="0" w:line="240" w:lineRule="auto"/>
              <w:jc w:val="center"/>
              <w:rPr>
                <w:rFonts w:asciiTheme="majorHAnsi" w:eastAsia="Times New Roman" w:hAnsiTheme="majorHAnsi" w:cs="Times New Roman"/>
                <w:b/>
                <w:noProof/>
                <w:sz w:val="18"/>
                <w:lang w:val="id-ID"/>
              </w:rPr>
            </w:pPr>
            <w:r w:rsidRPr="00DD5D15">
              <w:rPr>
                <w:rFonts w:asciiTheme="majorHAnsi" w:eastAsia="Times New Roman" w:hAnsiTheme="majorHAnsi" w:cs="Times New Roman"/>
                <w:b/>
                <w:noProof/>
                <w:sz w:val="18"/>
                <w:lang w:val="id-ID"/>
              </w:rPr>
              <w:t>Jumlah</w:t>
            </w:r>
          </w:p>
        </w:tc>
        <w:tc>
          <w:tcPr>
            <w:tcW w:w="1842" w:type="dxa"/>
            <w:tcBorders>
              <w:top w:val="single" w:sz="4" w:space="0" w:color="000000"/>
              <w:bottom w:val="single" w:sz="4" w:space="0" w:color="auto"/>
            </w:tcBorders>
          </w:tcPr>
          <w:p w14:paraId="3C57AC87" w14:textId="77777777" w:rsidR="006760EF" w:rsidRPr="00DD5D15" w:rsidRDefault="00B74947">
            <w:pPr>
              <w:spacing w:after="0" w:line="240" w:lineRule="auto"/>
              <w:jc w:val="center"/>
              <w:rPr>
                <w:rFonts w:asciiTheme="majorHAnsi" w:eastAsia="Times New Roman" w:hAnsiTheme="majorHAnsi" w:cs="Times New Roman"/>
                <w:b/>
                <w:noProof/>
                <w:sz w:val="18"/>
                <w:lang w:val="id-ID"/>
              </w:rPr>
            </w:pPr>
            <w:r w:rsidRPr="00DD5D15">
              <w:rPr>
                <w:rFonts w:asciiTheme="majorHAnsi" w:eastAsia="Times New Roman" w:hAnsiTheme="majorHAnsi" w:cs="Times New Roman"/>
                <w:b/>
                <w:noProof/>
                <w:sz w:val="18"/>
                <w:lang w:val="id-ID"/>
              </w:rPr>
              <w:t>80</w:t>
            </w:r>
          </w:p>
        </w:tc>
        <w:tc>
          <w:tcPr>
            <w:tcW w:w="1985" w:type="dxa"/>
            <w:tcBorders>
              <w:top w:val="single" w:sz="4" w:space="0" w:color="000000"/>
              <w:bottom w:val="single" w:sz="4" w:space="0" w:color="auto"/>
            </w:tcBorders>
          </w:tcPr>
          <w:p w14:paraId="0A829E13" w14:textId="77777777" w:rsidR="006760EF" w:rsidRPr="00DD5D15" w:rsidRDefault="00B74947">
            <w:pPr>
              <w:spacing w:after="0" w:line="240" w:lineRule="auto"/>
              <w:jc w:val="center"/>
              <w:rPr>
                <w:rFonts w:asciiTheme="majorHAnsi" w:eastAsia="Times New Roman" w:hAnsiTheme="majorHAnsi" w:cs="Times New Roman"/>
                <w:b/>
                <w:noProof/>
                <w:sz w:val="18"/>
                <w:lang w:val="id-ID"/>
              </w:rPr>
            </w:pPr>
            <w:r w:rsidRPr="00DD5D15">
              <w:rPr>
                <w:rFonts w:asciiTheme="majorHAnsi" w:eastAsia="Times New Roman" w:hAnsiTheme="majorHAnsi" w:cs="Times New Roman"/>
                <w:b/>
                <w:noProof/>
                <w:sz w:val="18"/>
                <w:lang w:val="id-ID"/>
              </w:rPr>
              <w:t>100%</w:t>
            </w:r>
          </w:p>
        </w:tc>
      </w:tr>
      <w:tr w:rsidR="006760EF" w:rsidRPr="00DD5D15" w14:paraId="17802BF0" w14:textId="77777777">
        <w:trPr>
          <w:trHeight w:val="280"/>
          <w:jc w:val="center"/>
        </w:trPr>
        <w:tc>
          <w:tcPr>
            <w:tcW w:w="959" w:type="dxa"/>
            <w:tcBorders>
              <w:top w:val="single" w:sz="4" w:space="0" w:color="000000"/>
              <w:bottom w:val="single" w:sz="4" w:space="0" w:color="auto"/>
            </w:tcBorders>
          </w:tcPr>
          <w:p w14:paraId="4E55F513" w14:textId="77777777" w:rsidR="006760EF" w:rsidRPr="00DD5D15" w:rsidRDefault="00B74947">
            <w:pPr>
              <w:spacing w:after="0" w:line="240" w:lineRule="auto"/>
              <w:rPr>
                <w:rFonts w:asciiTheme="majorHAnsi" w:eastAsia="Times New Roman" w:hAnsiTheme="majorHAnsi" w:cs="Times New Roman"/>
                <w:b/>
                <w:noProof/>
                <w:sz w:val="18"/>
                <w:lang w:val="id-ID"/>
              </w:rPr>
            </w:pPr>
            <w:r w:rsidRPr="00DD5D15">
              <w:rPr>
                <w:rFonts w:asciiTheme="majorHAnsi" w:eastAsia="Times New Roman" w:hAnsiTheme="majorHAnsi" w:cs="Times New Roman"/>
                <w:noProof/>
                <w:sz w:val="18"/>
                <w:lang w:val="id-ID"/>
              </w:rPr>
              <w:t>2.</w:t>
            </w:r>
          </w:p>
        </w:tc>
        <w:tc>
          <w:tcPr>
            <w:tcW w:w="2977" w:type="dxa"/>
            <w:tcBorders>
              <w:top w:val="single" w:sz="4" w:space="0" w:color="000000"/>
              <w:bottom w:val="single" w:sz="4" w:space="0" w:color="auto"/>
            </w:tcBorders>
          </w:tcPr>
          <w:p w14:paraId="52A7C3B3" w14:textId="77777777" w:rsidR="006760EF" w:rsidRPr="00DD5D15" w:rsidRDefault="00B74947">
            <w:pPr>
              <w:spacing w:after="0" w:line="240" w:lineRule="auto"/>
              <w:rPr>
                <w:rFonts w:asciiTheme="majorHAnsi" w:eastAsia="Times New Roman" w:hAnsiTheme="majorHAnsi" w:cs="Times New Roman"/>
                <w:b/>
                <w:bCs/>
                <w:noProof/>
                <w:color w:val="000000"/>
                <w:sz w:val="18"/>
                <w:lang w:val="id-ID"/>
              </w:rPr>
            </w:pPr>
            <w:r w:rsidRPr="00DD5D15">
              <w:rPr>
                <w:rFonts w:asciiTheme="majorHAnsi" w:eastAsia="Times New Roman" w:hAnsiTheme="majorHAnsi" w:cs="Times New Roman"/>
                <w:b/>
                <w:bCs/>
                <w:noProof/>
                <w:color w:val="000000"/>
                <w:sz w:val="18"/>
                <w:lang w:val="id-ID"/>
              </w:rPr>
              <w:t>Umur</w:t>
            </w:r>
          </w:p>
          <w:p w14:paraId="090B9627" w14:textId="77777777" w:rsidR="006760EF" w:rsidRPr="00DD5D15" w:rsidRDefault="00B74947">
            <w:pPr>
              <w:tabs>
                <w:tab w:val="left" w:pos="496"/>
              </w:tabs>
              <w:spacing w:after="0" w:line="240" w:lineRule="auto"/>
              <w:rPr>
                <w:rFonts w:asciiTheme="majorHAnsi" w:eastAsia="Times New Roman" w:hAnsiTheme="majorHAnsi" w:cs="Times New Roman"/>
                <w:noProof/>
                <w:color w:val="000000"/>
                <w:sz w:val="18"/>
                <w:lang w:val="id-ID"/>
              </w:rPr>
            </w:pPr>
            <w:r w:rsidRPr="00DD5D15">
              <w:rPr>
                <w:rFonts w:asciiTheme="majorHAnsi" w:eastAsia="Times New Roman" w:hAnsiTheme="majorHAnsi" w:cs="Times New Roman"/>
                <w:noProof/>
                <w:color w:val="000000"/>
                <w:sz w:val="18"/>
                <w:lang w:val="id-ID"/>
              </w:rPr>
              <w:tab/>
              <w:t>20-30 Tahun</w:t>
            </w:r>
          </w:p>
          <w:p w14:paraId="1C8C0DC4" w14:textId="77777777" w:rsidR="006760EF" w:rsidRPr="00DD5D15" w:rsidRDefault="00B74947">
            <w:pPr>
              <w:tabs>
                <w:tab w:val="left" w:pos="496"/>
              </w:tabs>
              <w:spacing w:after="0" w:line="240" w:lineRule="auto"/>
              <w:rPr>
                <w:rFonts w:asciiTheme="majorHAnsi" w:eastAsia="Times New Roman" w:hAnsiTheme="majorHAnsi" w:cs="Times New Roman"/>
                <w:noProof/>
                <w:color w:val="000000"/>
                <w:sz w:val="18"/>
                <w:lang w:val="id-ID"/>
              </w:rPr>
            </w:pPr>
            <w:r w:rsidRPr="00DD5D15">
              <w:rPr>
                <w:rFonts w:asciiTheme="majorHAnsi" w:eastAsia="Times New Roman" w:hAnsiTheme="majorHAnsi" w:cs="Times New Roman"/>
                <w:noProof/>
                <w:color w:val="000000"/>
                <w:sz w:val="18"/>
                <w:lang w:val="id-ID"/>
              </w:rPr>
              <w:tab/>
              <w:t>31-40 Tahun</w:t>
            </w:r>
          </w:p>
          <w:p w14:paraId="43F8E980" w14:textId="77777777" w:rsidR="006760EF" w:rsidRPr="00DD5D15" w:rsidRDefault="00B74947">
            <w:pPr>
              <w:tabs>
                <w:tab w:val="left" w:pos="496"/>
              </w:tabs>
              <w:spacing w:after="0" w:line="240" w:lineRule="auto"/>
              <w:rPr>
                <w:rFonts w:asciiTheme="majorHAnsi" w:eastAsia="Times New Roman" w:hAnsiTheme="majorHAnsi" w:cs="Times New Roman"/>
                <w:noProof/>
                <w:color w:val="000000"/>
                <w:sz w:val="18"/>
                <w:lang w:val="id-ID"/>
              </w:rPr>
            </w:pPr>
            <w:r w:rsidRPr="00DD5D15">
              <w:rPr>
                <w:rFonts w:asciiTheme="majorHAnsi" w:eastAsia="Times New Roman" w:hAnsiTheme="majorHAnsi" w:cs="Times New Roman"/>
                <w:noProof/>
                <w:sz w:val="18"/>
                <w:lang w:val="id-ID"/>
              </w:rPr>
              <w:tab/>
              <w:t xml:space="preserve">41-50 </w:t>
            </w:r>
            <w:r w:rsidRPr="00DD5D15">
              <w:rPr>
                <w:rFonts w:asciiTheme="majorHAnsi" w:eastAsia="Times New Roman" w:hAnsiTheme="majorHAnsi" w:cs="Times New Roman"/>
                <w:noProof/>
                <w:color w:val="000000"/>
                <w:sz w:val="18"/>
                <w:lang w:val="id-ID"/>
              </w:rPr>
              <w:t>Tahun</w:t>
            </w:r>
          </w:p>
          <w:p w14:paraId="3F22B069" w14:textId="77777777" w:rsidR="006760EF" w:rsidRPr="00DD5D15" w:rsidRDefault="00B74947">
            <w:pPr>
              <w:tabs>
                <w:tab w:val="left" w:pos="496"/>
              </w:tabs>
              <w:spacing w:after="0" w:line="240" w:lineRule="auto"/>
              <w:rPr>
                <w:rFonts w:asciiTheme="majorHAnsi" w:eastAsia="Times New Roman" w:hAnsiTheme="majorHAnsi" w:cs="Times New Roman"/>
                <w:b/>
                <w:noProof/>
                <w:sz w:val="18"/>
                <w:lang w:val="id-ID"/>
              </w:rPr>
            </w:pPr>
            <w:r w:rsidRPr="00DD5D15">
              <w:rPr>
                <w:rFonts w:asciiTheme="majorHAnsi" w:eastAsia="Times New Roman" w:hAnsiTheme="majorHAnsi" w:cs="Times New Roman"/>
                <w:noProof/>
                <w:sz w:val="18"/>
                <w:lang w:val="id-ID"/>
              </w:rPr>
              <w:tab/>
              <w:t>&gt; 51 Tahun</w:t>
            </w:r>
          </w:p>
        </w:tc>
        <w:tc>
          <w:tcPr>
            <w:tcW w:w="1842" w:type="dxa"/>
            <w:tcBorders>
              <w:top w:val="single" w:sz="4" w:space="0" w:color="000000"/>
              <w:bottom w:val="single" w:sz="4" w:space="0" w:color="auto"/>
            </w:tcBorders>
          </w:tcPr>
          <w:p w14:paraId="30D68EFA" w14:textId="77777777" w:rsidR="006760EF" w:rsidRPr="00DD5D15" w:rsidRDefault="006760EF">
            <w:pPr>
              <w:spacing w:after="0" w:line="240" w:lineRule="auto"/>
              <w:jc w:val="center"/>
              <w:rPr>
                <w:rFonts w:asciiTheme="majorHAnsi" w:eastAsia="Times New Roman" w:hAnsiTheme="majorHAnsi" w:cs="Times New Roman"/>
                <w:noProof/>
                <w:sz w:val="18"/>
                <w:lang w:val="id-ID"/>
              </w:rPr>
            </w:pPr>
          </w:p>
          <w:p w14:paraId="3237D6B3" w14:textId="77777777" w:rsidR="006760EF" w:rsidRPr="00DD5D15" w:rsidRDefault="00B74947">
            <w:pPr>
              <w:spacing w:after="0" w:line="240" w:lineRule="auto"/>
              <w:jc w:val="center"/>
              <w:rPr>
                <w:rFonts w:asciiTheme="majorHAnsi" w:eastAsia="Times New Roman" w:hAnsiTheme="majorHAnsi" w:cs="Times New Roman"/>
                <w:noProof/>
                <w:sz w:val="18"/>
                <w:lang w:val="id-ID"/>
              </w:rPr>
            </w:pPr>
            <w:r w:rsidRPr="00DD5D15">
              <w:rPr>
                <w:rFonts w:asciiTheme="majorHAnsi" w:eastAsia="Times New Roman" w:hAnsiTheme="majorHAnsi" w:cs="Times New Roman"/>
                <w:noProof/>
                <w:sz w:val="18"/>
                <w:lang w:val="id-ID"/>
              </w:rPr>
              <w:t>20</w:t>
            </w:r>
          </w:p>
          <w:p w14:paraId="23346E9D" w14:textId="77777777" w:rsidR="006760EF" w:rsidRPr="00DD5D15" w:rsidRDefault="00B74947">
            <w:pPr>
              <w:spacing w:after="0" w:line="240" w:lineRule="auto"/>
              <w:jc w:val="center"/>
              <w:rPr>
                <w:rFonts w:asciiTheme="majorHAnsi" w:eastAsia="Times New Roman" w:hAnsiTheme="majorHAnsi" w:cs="Times New Roman"/>
                <w:noProof/>
                <w:sz w:val="18"/>
                <w:lang w:val="id-ID"/>
              </w:rPr>
            </w:pPr>
            <w:r w:rsidRPr="00DD5D15">
              <w:rPr>
                <w:rFonts w:asciiTheme="majorHAnsi" w:eastAsia="Times New Roman" w:hAnsiTheme="majorHAnsi" w:cs="Times New Roman"/>
                <w:noProof/>
                <w:sz w:val="18"/>
                <w:lang w:val="id-ID"/>
              </w:rPr>
              <w:t>22</w:t>
            </w:r>
          </w:p>
          <w:p w14:paraId="2D8451DB" w14:textId="77777777" w:rsidR="006760EF" w:rsidRPr="00DD5D15" w:rsidRDefault="00B74947">
            <w:pPr>
              <w:spacing w:after="0" w:line="240" w:lineRule="auto"/>
              <w:jc w:val="center"/>
              <w:rPr>
                <w:rFonts w:asciiTheme="majorHAnsi" w:eastAsia="Times New Roman" w:hAnsiTheme="majorHAnsi" w:cs="Times New Roman"/>
                <w:noProof/>
                <w:sz w:val="18"/>
                <w:lang w:val="id-ID"/>
              </w:rPr>
            </w:pPr>
            <w:r w:rsidRPr="00DD5D15">
              <w:rPr>
                <w:rFonts w:asciiTheme="majorHAnsi" w:eastAsia="Times New Roman" w:hAnsiTheme="majorHAnsi" w:cs="Times New Roman"/>
                <w:noProof/>
                <w:sz w:val="18"/>
                <w:lang w:val="id-ID"/>
              </w:rPr>
              <w:t>16</w:t>
            </w:r>
          </w:p>
          <w:p w14:paraId="484509B6" w14:textId="77777777" w:rsidR="006760EF" w:rsidRPr="00DD5D15" w:rsidRDefault="00B74947">
            <w:pPr>
              <w:spacing w:after="0" w:line="240" w:lineRule="auto"/>
              <w:jc w:val="center"/>
              <w:rPr>
                <w:rFonts w:asciiTheme="majorHAnsi" w:eastAsia="Times New Roman" w:hAnsiTheme="majorHAnsi" w:cs="Times New Roman"/>
                <w:b/>
                <w:noProof/>
                <w:sz w:val="18"/>
                <w:lang w:val="id-ID"/>
              </w:rPr>
            </w:pPr>
            <w:r w:rsidRPr="00DD5D15">
              <w:rPr>
                <w:rFonts w:asciiTheme="majorHAnsi" w:eastAsia="Times New Roman" w:hAnsiTheme="majorHAnsi" w:cs="Times New Roman"/>
                <w:noProof/>
                <w:sz w:val="18"/>
                <w:lang w:val="id-ID"/>
              </w:rPr>
              <w:t>22</w:t>
            </w:r>
          </w:p>
        </w:tc>
        <w:tc>
          <w:tcPr>
            <w:tcW w:w="1985" w:type="dxa"/>
            <w:tcBorders>
              <w:top w:val="single" w:sz="4" w:space="0" w:color="000000"/>
              <w:bottom w:val="single" w:sz="4" w:space="0" w:color="auto"/>
            </w:tcBorders>
          </w:tcPr>
          <w:p w14:paraId="1B926C14" w14:textId="77777777" w:rsidR="006760EF" w:rsidRPr="00DD5D15" w:rsidRDefault="006760EF">
            <w:pPr>
              <w:spacing w:after="0" w:line="240" w:lineRule="auto"/>
              <w:jc w:val="center"/>
              <w:rPr>
                <w:rFonts w:asciiTheme="majorHAnsi" w:eastAsia="Times New Roman" w:hAnsiTheme="majorHAnsi" w:cs="Times New Roman"/>
                <w:noProof/>
                <w:sz w:val="18"/>
                <w:lang w:val="id-ID"/>
              </w:rPr>
            </w:pPr>
          </w:p>
          <w:p w14:paraId="5B48F063" w14:textId="77777777" w:rsidR="006760EF" w:rsidRPr="00DD5D15" w:rsidRDefault="00B74947">
            <w:pPr>
              <w:spacing w:after="0" w:line="240" w:lineRule="auto"/>
              <w:jc w:val="center"/>
              <w:rPr>
                <w:rFonts w:asciiTheme="majorHAnsi" w:eastAsia="Times New Roman" w:hAnsiTheme="majorHAnsi" w:cs="Times New Roman"/>
                <w:noProof/>
                <w:sz w:val="18"/>
                <w:lang w:val="id-ID"/>
              </w:rPr>
            </w:pPr>
            <w:r w:rsidRPr="00DD5D15">
              <w:rPr>
                <w:rFonts w:asciiTheme="majorHAnsi" w:eastAsia="Times New Roman" w:hAnsiTheme="majorHAnsi" w:cs="Times New Roman"/>
                <w:noProof/>
                <w:sz w:val="18"/>
                <w:lang w:val="id-ID"/>
              </w:rPr>
              <w:t>25</w:t>
            </w:r>
          </w:p>
          <w:p w14:paraId="183AFDDA" w14:textId="77777777" w:rsidR="006760EF" w:rsidRPr="00DD5D15" w:rsidRDefault="00B74947">
            <w:pPr>
              <w:spacing w:after="0" w:line="240" w:lineRule="auto"/>
              <w:jc w:val="center"/>
              <w:rPr>
                <w:rFonts w:asciiTheme="majorHAnsi" w:eastAsia="Times New Roman" w:hAnsiTheme="majorHAnsi" w:cs="Times New Roman"/>
                <w:noProof/>
                <w:sz w:val="18"/>
                <w:lang w:val="id-ID"/>
              </w:rPr>
            </w:pPr>
            <w:r w:rsidRPr="00DD5D15">
              <w:rPr>
                <w:rFonts w:asciiTheme="majorHAnsi" w:eastAsia="Times New Roman" w:hAnsiTheme="majorHAnsi" w:cs="Times New Roman"/>
                <w:noProof/>
                <w:sz w:val="18"/>
                <w:lang w:val="id-ID"/>
              </w:rPr>
              <w:t>27.5</w:t>
            </w:r>
          </w:p>
          <w:p w14:paraId="2A295FA6" w14:textId="77777777" w:rsidR="006760EF" w:rsidRPr="00DD5D15" w:rsidRDefault="00B74947">
            <w:pPr>
              <w:spacing w:after="0" w:line="240" w:lineRule="auto"/>
              <w:jc w:val="center"/>
              <w:rPr>
                <w:rFonts w:asciiTheme="majorHAnsi" w:eastAsia="Times New Roman" w:hAnsiTheme="majorHAnsi" w:cs="Times New Roman"/>
                <w:noProof/>
                <w:sz w:val="18"/>
                <w:lang w:val="id-ID"/>
              </w:rPr>
            </w:pPr>
            <w:r w:rsidRPr="00DD5D15">
              <w:rPr>
                <w:rFonts w:asciiTheme="majorHAnsi" w:eastAsia="Times New Roman" w:hAnsiTheme="majorHAnsi" w:cs="Times New Roman"/>
                <w:noProof/>
                <w:sz w:val="18"/>
                <w:lang w:val="id-ID"/>
              </w:rPr>
              <w:t>20</w:t>
            </w:r>
          </w:p>
          <w:p w14:paraId="104739C6" w14:textId="77777777" w:rsidR="006760EF" w:rsidRPr="00DD5D15" w:rsidRDefault="00B74947">
            <w:pPr>
              <w:spacing w:after="0" w:line="240" w:lineRule="auto"/>
              <w:jc w:val="center"/>
              <w:rPr>
                <w:rFonts w:asciiTheme="majorHAnsi" w:eastAsia="Times New Roman" w:hAnsiTheme="majorHAnsi" w:cs="Times New Roman"/>
                <w:b/>
                <w:noProof/>
                <w:sz w:val="18"/>
                <w:lang w:val="id-ID"/>
              </w:rPr>
            </w:pPr>
            <w:r w:rsidRPr="00DD5D15">
              <w:rPr>
                <w:rFonts w:asciiTheme="majorHAnsi" w:eastAsia="Times New Roman" w:hAnsiTheme="majorHAnsi" w:cs="Times New Roman"/>
                <w:noProof/>
                <w:sz w:val="18"/>
                <w:lang w:val="id-ID"/>
              </w:rPr>
              <w:t>27.5</w:t>
            </w:r>
          </w:p>
        </w:tc>
      </w:tr>
      <w:tr w:rsidR="006760EF" w:rsidRPr="00DD5D15" w14:paraId="420949E9" w14:textId="77777777">
        <w:trPr>
          <w:trHeight w:val="280"/>
          <w:jc w:val="center"/>
        </w:trPr>
        <w:tc>
          <w:tcPr>
            <w:tcW w:w="959" w:type="dxa"/>
            <w:tcBorders>
              <w:top w:val="single" w:sz="4" w:space="0" w:color="000000"/>
              <w:bottom w:val="single" w:sz="4" w:space="0" w:color="auto"/>
            </w:tcBorders>
          </w:tcPr>
          <w:p w14:paraId="2B2242D9" w14:textId="77777777" w:rsidR="006760EF" w:rsidRPr="00DD5D15" w:rsidRDefault="006760EF">
            <w:pPr>
              <w:spacing w:after="0" w:line="240" w:lineRule="auto"/>
              <w:jc w:val="center"/>
              <w:rPr>
                <w:rFonts w:asciiTheme="majorHAnsi" w:eastAsia="Times New Roman" w:hAnsiTheme="majorHAnsi" w:cs="Times New Roman"/>
                <w:b/>
                <w:noProof/>
                <w:sz w:val="18"/>
                <w:lang w:val="id-ID"/>
              </w:rPr>
            </w:pPr>
          </w:p>
        </w:tc>
        <w:tc>
          <w:tcPr>
            <w:tcW w:w="2977" w:type="dxa"/>
            <w:tcBorders>
              <w:top w:val="single" w:sz="4" w:space="0" w:color="000000"/>
              <w:bottom w:val="single" w:sz="4" w:space="0" w:color="auto"/>
            </w:tcBorders>
          </w:tcPr>
          <w:p w14:paraId="5C6B3C32" w14:textId="77777777" w:rsidR="006760EF" w:rsidRPr="00DD5D15" w:rsidRDefault="00B74947">
            <w:pPr>
              <w:spacing w:after="0" w:line="240" w:lineRule="auto"/>
              <w:jc w:val="center"/>
              <w:rPr>
                <w:rFonts w:asciiTheme="majorHAnsi" w:eastAsia="Times New Roman" w:hAnsiTheme="majorHAnsi" w:cs="Times New Roman"/>
                <w:b/>
                <w:noProof/>
                <w:sz w:val="18"/>
                <w:lang w:val="id-ID"/>
              </w:rPr>
            </w:pPr>
            <w:r w:rsidRPr="00DD5D15">
              <w:rPr>
                <w:rFonts w:asciiTheme="majorHAnsi" w:eastAsia="Times New Roman" w:hAnsiTheme="majorHAnsi" w:cs="Times New Roman"/>
                <w:b/>
                <w:noProof/>
                <w:sz w:val="18"/>
                <w:lang w:val="id-ID"/>
              </w:rPr>
              <w:t>Jumlah</w:t>
            </w:r>
          </w:p>
        </w:tc>
        <w:tc>
          <w:tcPr>
            <w:tcW w:w="1842" w:type="dxa"/>
            <w:tcBorders>
              <w:top w:val="single" w:sz="4" w:space="0" w:color="000000"/>
              <w:bottom w:val="single" w:sz="4" w:space="0" w:color="auto"/>
            </w:tcBorders>
          </w:tcPr>
          <w:p w14:paraId="18F1414E" w14:textId="77777777" w:rsidR="006760EF" w:rsidRPr="00DD5D15" w:rsidRDefault="00B74947">
            <w:pPr>
              <w:spacing w:after="0" w:line="240" w:lineRule="auto"/>
              <w:jc w:val="center"/>
              <w:rPr>
                <w:rFonts w:asciiTheme="majorHAnsi" w:eastAsia="Times New Roman" w:hAnsiTheme="majorHAnsi" w:cs="Times New Roman"/>
                <w:b/>
                <w:noProof/>
                <w:sz w:val="18"/>
                <w:lang w:val="id-ID"/>
              </w:rPr>
            </w:pPr>
            <w:r w:rsidRPr="00DD5D15">
              <w:rPr>
                <w:rFonts w:asciiTheme="majorHAnsi" w:eastAsia="Times New Roman" w:hAnsiTheme="majorHAnsi" w:cs="Times New Roman"/>
                <w:b/>
                <w:noProof/>
                <w:sz w:val="18"/>
                <w:lang w:val="id-ID"/>
              </w:rPr>
              <w:t>80</w:t>
            </w:r>
          </w:p>
        </w:tc>
        <w:tc>
          <w:tcPr>
            <w:tcW w:w="1985" w:type="dxa"/>
            <w:tcBorders>
              <w:top w:val="single" w:sz="4" w:space="0" w:color="000000"/>
              <w:bottom w:val="single" w:sz="4" w:space="0" w:color="auto"/>
            </w:tcBorders>
          </w:tcPr>
          <w:p w14:paraId="7A62F977" w14:textId="77777777" w:rsidR="006760EF" w:rsidRPr="00DD5D15" w:rsidRDefault="00B74947">
            <w:pPr>
              <w:spacing w:after="0" w:line="240" w:lineRule="auto"/>
              <w:jc w:val="center"/>
              <w:rPr>
                <w:rFonts w:asciiTheme="majorHAnsi" w:eastAsia="Times New Roman" w:hAnsiTheme="majorHAnsi" w:cs="Times New Roman"/>
                <w:b/>
                <w:noProof/>
                <w:sz w:val="18"/>
                <w:lang w:val="id-ID"/>
              </w:rPr>
            </w:pPr>
            <w:r w:rsidRPr="00DD5D15">
              <w:rPr>
                <w:rFonts w:asciiTheme="majorHAnsi" w:eastAsia="Times New Roman" w:hAnsiTheme="majorHAnsi" w:cs="Times New Roman"/>
                <w:b/>
                <w:noProof/>
                <w:sz w:val="18"/>
                <w:lang w:val="id-ID"/>
              </w:rPr>
              <w:t>100%</w:t>
            </w:r>
          </w:p>
        </w:tc>
      </w:tr>
      <w:tr w:rsidR="006760EF" w:rsidRPr="00DD5D15" w14:paraId="4BD704F9" w14:textId="77777777">
        <w:trPr>
          <w:trHeight w:val="280"/>
          <w:jc w:val="center"/>
        </w:trPr>
        <w:tc>
          <w:tcPr>
            <w:tcW w:w="959" w:type="dxa"/>
            <w:tcBorders>
              <w:top w:val="single" w:sz="4" w:space="0" w:color="000000"/>
              <w:bottom w:val="single" w:sz="4" w:space="0" w:color="auto"/>
            </w:tcBorders>
          </w:tcPr>
          <w:p w14:paraId="796536E6" w14:textId="77777777" w:rsidR="006760EF" w:rsidRPr="00DD5D15" w:rsidRDefault="00B74947">
            <w:pPr>
              <w:spacing w:after="0" w:line="240" w:lineRule="auto"/>
              <w:rPr>
                <w:rFonts w:asciiTheme="majorHAnsi" w:eastAsia="Times New Roman" w:hAnsiTheme="majorHAnsi" w:cs="Times New Roman"/>
                <w:b/>
                <w:noProof/>
                <w:sz w:val="18"/>
                <w:lang w:val="id-ID"/>
              </w:rPr>
            </w:pPr>
            <w:r w:rsidRPr="00DD5D15">
              <w:rPr>
                <w:rFonts w:asciiTheme="majorHAnsi" w:eastAsia="Times New Roman" w:hAnsiTheme="majorHAnsi" w:cs="Times New Roman"/>
                <w:noProof/>
                <w:sz w:val="18"/>
                <w:lang w:val="id-ID"/>
              </w:rPr>
              <w:t>3.</w:t>
            </w:r>
          </w:p>
        </w:tc>
        <w:tc>
          <w:tcPr>
            <w:tcW w:w="2977" w:type="dxa"/>
            <w:tcBorders>
              <w:top w:val="single" w:sz="4" w:space="0" w:color="000000"/>
              <w:bottom w:val="single" w:sz="4" w:space="0" w:color="auto"/>
            </w:tcBorders>
          </w:tcPr>
          <w:p w14:paraId="3AF80BCB" w14:textId="77777777" w:rsidR="006760EF" w:rsidRPr="00DD5D15" w:rsidRDefault="00B74947">
            <w:pPr>
              <w:spacing w:after="0" w:line="240" w:lineRule="auto"/>
              <w:rPr>
                <w:rFonts w:asciiTheme="majorHAnsi" w:eastAsia="Times New Roman" w:hAnsiTheme="majorHAnsi" w:cs="Times New Roman"/>
                <w:b/>
                <w:bCs/>
                <w:noProof/>
                <w:color w:val="000000"/>
                <w:sz w:val="18"/>
                <w:lang w:val="id-ID"/>
              </w:rPr>
            </w:pPr>
            <w:r w:rsidRPr="00DD5D15">
              <w:rPr>
                <w:rFonts w:asciiTheme="majorHAnsi" w:eastAsia="Times New Roman" w:hAnsiTheme="majorHAnsi" w:cs="Times New Roman"/>
                <w:b/>
                <w:bCs/>
                <w:noProof/>
                <w:color w:val="000000"/>
                <w:sz w:val="18"/>
                <w:lang w:val="id-ID"/>
              </w:rPr>
              <w:t xml:space="preserve">Status Pernikahan </w:t>
            </w:r>
          </w:p>
          <w:p w14:paraId="58E9367F" w14:textId="77777777" w:rsidR="006760EF" w:rsidRPr="00DD5D15" w:rsidRDefault="00B74947">
            <w:pPr>
              <w:tabs>
                <w:tab w:val="left" w:pos="496"/>
              </w:tabs>
              <w:spacing w:after="0" w:line="240" w:lineRule="auto"/>
              <w:rPr>
                <w:rFonts w:asciiTheme="majorHAnsi" w:eastAsia="Times New Roman" w:hAnsiTheme="majorHAnsi" w:cs="Times New Roman"/>
                <w:noProof/>
                <w:color w:val="000000"/>
                <w:sz w:val="18"/>
                <w:lang w:val="id-ID"/>
              </w:rPr>
            </w:pPr>
            <w:r w:rsidRPr="00DD5D15">
              <w:rPr>
                <w:rFonts w:asciiTheme="majorHAnsi" w:eastAsia="Times New Roman" w:hAnsiTheme="majorHAnsi" w:cs="Times New Roman"/>
                <w:noProof/>
                <w:color w:val="000000"/>
                <w:sz w:val="18"/>
                <w:lang w:val="id-ID"/>
              </w:rPr>
              <w:tab/>
              <w:t>Menikah</w:t>
            </w:r>
          </w:p>
          <w:p w14:paraId="05DC987B" w14:textId="77777777" w:rsidR="006760EF" w:rsidRPr="00DD5D15" w:rsidRDefault="00B74947">
            <w:pPr>
              <w:tabs>
                <w:tab w:val="left" w:pos="496"/>
              </w:tabs>
              <w:spacing w:after="0" w:line="240" w:lineRule="auto"/>
              <w:rPr>
                <w:rFonts w:asciiTheme="majorHAnsi" w:eastAsia="Times New Roman" w:hAnsiTheme="majorHAnsi" w:cs="Times New Roman"/>
                <w:noProof/>
                <w:color w:val="000000"/>
                <w:sz w:val="18"/>
                <w:lang w:val="id-ID"/>
              </w:rPr>
            </w:pPr>
            <w:r w:rsidRPr="00DD5D15">
              <w:rPr>
                <w:rFonts w:asciiTheme="majorHAnsi" w:eastAsia="Times New Roman" w:hAnsiTheme="majorHAnsi" w:cs="Times New Roman"/>
                <w:noProof/>
                <w:color w:val="000000"/>
                <w:sz w:val="18"/>
                <w:lang w:val="id-ID"/>
              </w:rPr>
              <w:tab/>
              <w:t>Belum Menikah</w:t>
            </w:r>
          </w:p>
        </w:tc>
        <w:tc>
          <w:tcPr>
            <w:tcW w:w="1842" w:type="dxa"/>
            <w:tcBorders>
              <w:top w:val="single" w:sz="4" w:space="0" w:color="000000"/>
              <w:bottom w:val="single" w:sz="4" w:space="0" w:color="auto"/>
            </w:tcBorders>
          </w:tcPr>
          <w:p w14:paraId="7AD26133" w14:textId="77777777" w:rsidR="006760EF" w:rsidRPr="00DD5D15" w:rsidRDefault="006760EF">
            <w:pPr>
              <w:spacing w:after="0" w:line="240" w:lineRule="auto"/>
              <w:jc w:val="center"/>
              <w:rPr>
                <w:rFonts w:asciiTheme="majorHAnsi" w:eastAsia="Times New Roman" w:hAnsiTheme="majorHAnsi" w:cs="Times New Roman"/>
                <w:noProof/>
                <w:sz w:val="18"/>
                <w:lang w:val="id-ID"/>
              </w:rPr>
            </w:pPr>
          </w:p>
          <w:p w14:paraId="73E7DC68" w14:textId="77777777" w:rsidR="006760EF" w:rsidRPr="00DD5D15" w:rsidRDefault="00B74947">
            <w:pPr>
              <w:spacing w:after="0" w:line="240" w:lineRule="auto"/>
              <w:jc w:val="center"/>
              <w:rPr>
                <w:rFonts w:asciiTheme="majorHAnsi" w:eastAsia="Times New Roman" w:hAnsiTheme="majorHAnsi" w:cs="Times New Roman"/>
                <w:noProof/>
                <w:sz w:val="18"/>
                <w:lang w:val="id-ID"/>
              </w:rPr>
            </w:pPr>
            <w:r w:rsidRPr="00DD5D15">
              <w:rPr>
                <w:rFonts w:asciiTheme="majorHAnsi" w:eastAsia="Times New Roman" w:hAnsiTheme="majorHAnsi" w:cs="Times New Roman"/>
                <w:noProof/>
                <w:sz w:val="18"/>
                <w:lang w:val="id-ID"/>
              </w:rPr>
              <w:t>69</w:t>
            </w:r>
          </w:p>
          <w:p w14:paraId="20FF7DCA" w14:textId="77777777" w:rsidR="006760EF" w:rsidRPr="00DD5D15" w:rsidRDefault="00B74947">
            <w:pPr>
              <w:spacing w:after="0" w:line="240" w:lineRule="auto"/>
              <w:jc w:val="center"/>
              <w:rPr>
                <w:rFonts w:asciiTheme="majorHAnsi" w:eastAsia="Times New Roman" w:hAnsiTheme="majorHAnsi" w:cs="Times New Roman"/>
                <w:noProof/>
                <w:sz w:val="18"/>
                <w:lang w:val="id-ID"/>
              </w:rPr>
            </w:pPr>
            <w:r w:rsidRPr="00DD5D15">
              <w:rPr>
                <w:rFonts w:asciiTheme="majorHAnsi" w:eastAsia="Times New Roman" w:hAnsiTheme="majorHAnsi" w:cs="Times New Roman"/>
                <w:noProof/>
                <w:sz w:val="18"/>
                <w:lang w:val="id-ID"/>
              </w:rPr>
              <w:t>11</w:t>
            </w:r>
          </w:p>
        </w:tc>
        <w:tc>
          <w:tcPr>
            <w:tcW w:w="1985" w:type="dxa"/>
            <w:tcBorders>
              <w:top w:val="single" w:sz="4" w:space="0" w:color="000000"/>
              <w:bottom w:val="single" w:sz="4" w:space="0" w:color="auto"/>
            </w:tcBorders>
          </w:tcPr>
          <w:p w14:paraId="0489798A" w14:textId="77777777" w:rsidR="006760EF" w:rsidRPr="00DD5D15" w:rsidRDefault="006760EF">
            <w:pPr>
              <w:spacing w:after="0" w:line="240" w:lineRule="auto"/>
              <w:jc w:val="center"/>
              <w:rPr>
                <w:rFonts w:asciiTheme="majorHAnsi" w:eastAsia="Times New Roman" w:hAnsiTheme="majorHAnsi" w:cs="Times New Roman"/>
                <w:noProof/>
                <w:sz w:val="18"/>
                <w:lang w:val="id-ID"/>
              </w:rPr>
            </w:pPr>
          </w:p>
          <w:p w14:paraId="29085DBA" w14:textId="77777777" w:rsidR="006760EF" w:rsidRPr="00DD5D15" w:rsidRDefault="00B74947">
            <w:pPr>
              <w:spacing w:after="0" w:line="240" w:lineRule="auto"/>
              <w:jc w:val="center"/>
              <w:rPr>
                <w:rFonts w:asciiTheme="majorHAnsi" w:eastAsia="Times New Roman" w:hAnsiTheme="majorHAnsi" w:cs="Times New Roman"/>
                <w:noProof/>
                <w:sz w:val="18"/>
                <w:lang w:val="id-ID"/>
              </w:rPr>
            </w:pPr>
            <w:r w:rsidRPr="00DD5D15">
              <w:rPr>
                <w:rFonts w:asciiTheme="majorHAnsi" w:eastAsia="Times New Roman" w:hAnsiTheme="majorHAnsi" w:cs="Times New Roman"/>
                <w:noProof/>
                <w:sz w:val="18"/>
                <w:lang w:val="id-ID"/>
              </w:rPr>
              <w:t>26.25</w:t>
            </w:r>
          </w:p>
          <w:p w14:paraId="4100840F" w14:textId="77777777" w:rsidR="006760EF" w:rsidRPr="00DD5D15" w:rsidRDefault="00B74947">
            <w:pPr>
              <w:spacing w:after="0" w:line="240" w:lineRule="auto"/>
              <w:jc w:val="center"/>
              <w:rPr>
                <w:rFonts w:asciiTheme="majorHAnsi" w:eastAsia="Times New Roman" w:hAnsiTheme="majorHAnsi" w:cs="Times New Roman"/>
                <w:noProof/>
                <w:sz w:val="18"/>
                <w:lang w:val="id-ID"/>
              </w:rPr>
            </w:pPr>
            <w:r w:rsidRPr="00DD5D15">
              <w:rPr>
                <w:rFonts w:asciiTheme="majorHAnsi" w:eastAsia="Times New Roman" w:hAnsiTheme="majorHAnsi" w:cs="Times New Roman"/>
                <w:noProof/>
                <w:sz w:val="18"/>
                <w:lang w:val="id-ID"/>
              </w:rPr>
              <w:t>73.75</w:t>
            </w:r>
          </w:p>
        </w:tc>
      </w:tr>
      <w:tr w:rsidR="006760EF" w:rsidRPr="00DD5D15" w14:paraId="6F2A97E5" w14:textId="77777777">
        <w:trPr>
          <w:trHeight w:val="280"/>
          <w:jc w:val="center"/>
        </w:trPr>
        <w:tc>
          <w:tcPr>
            <w:tcW w:w="959" w:type="dxa"/>
            <w:tcBorders>
              <w:top w:val="single" w:sz="4" w:space="0" w:color="000000"/>
              <w:bottom w:val="single" w:sz="4" w:space="0" w:color="auto"/>
            </w:tcBorders>
          </w:tcPr>
          <w:p w14:paraId="12E68FEA" w14:textId="77777777" w:rsidR="006760EF" w:rsidRPr="00DD5D15" w:rsidRDefault="006760EF">
            <w:pPr>
              <w:spacing w:after="0" w:line="240" w:lineRule="auto"/>
              <w:rPr>
                <w:rFonts w:asciiTheme="majorHAnsi" w:eastAsia="Times New Roman" w:hAnsiTheme="majorHAnsi" w:cs="Times New Roman"/>
                <w:noProof/>
                <w:sz w:val="18"/>
                <w:lang w:val="id-ID"/>
              </w:rPr>
            </w:pPr>
          </w:p>
        </w:tc>
        <w:tc>
          <w:tcPr>
            <w:tcW w:w="2977" w:type="dxa"/>
            <w:tcBorders>
              <w:top w:val="single" w:sz="4" w:space="0" w:color="000000"/>
              <w:bottom w:val="single" w:sz="4" w:space="0" w:color="auto"/>
            </w:tcBorders>
          </w:tcPr>
          <w:p w14:paraId="322BB41D" w14:textId="77777777" w:rsidR="006760EF" w:rsidRPr="00DD5D15" w:rsidRDefault="00B74947">
            <w:pPr>
              <w:spacing w:after="0" w:line="240" w:lineRule="auto"/>
              <w:rPr>
                <w:rFonts w:asciiTheme="majorHAnsi" w:eastAsia="Times New Roman" w:hAnsiTheme="majorHAnsi" w:cs="Times New Roman"/>
                <w:b/>
                <w:bCs/>
                <w:noProof/>
                <w:color w:val="000000"/>
                <w:sz w:val="18"/>
                <w:lang w:val="id-ID"/>
              </w:rPr>
            </w:pPr>
            <w:r w:rsidRPr="00DD5D15">
              <w:rPr>
                <w:rFonts w:asciiTheme="majorHAnsi" w:eastAsia="Times New Roman" w:hAnsiTheme="majorHAnsi" w:cs="Times New Roman"/>
                <w:b/>
                <w:noProof/>
                <w:sz w:val="18"/>
                <w:lang w:val="id-ID"/>
              </w:rPr>
              <w:t>Jumlah</w:t>
            </w:r>
          </w:p>
        </w:tc>
        <w:tc>
          <w:tcPr>
            <w:tcW w:w="1842" w:type="dxa"/>
            <w:tcBorders>
              <w:top w:val="single" w:sz="4" w:space="0" w:color="000000"/>
              <w:bottom w:val="single" w:sz="4" w:space="0" w:color="auto"/>
            </w:tcBorders>
          </w:tcPr>
          <w:p w14:paraId="51A9878A" w14:textId="77777777" w:rsidR="006760EF" w:rsidRPr="00DD5D15" w:rsidRDefault="00B74947">
            <w:pPr>
              <w:spacing w:after="0" w:line="240" w:lineRule="auto"/>
              <w:jc w:val="center"/>
              <w:rPr>
                <w:rFonts w:asciiTheme="majorHAnsi" w:eastAsia="Times New Roman" w:hAnsiTheme="majorHAnsi" w:cs="Times New Roman"/>
                <w:noProof/>
                <w:sz w:val="18"/>
                <w:lang w:val="id-ID"/>
              </w:rPr>
            </w:pPr>
            <w:r w:rsidRPr="00DD5D15">
              <w:rPr>
                <w:rFonts w:asciiTheme="majorHAnsi" w:eastAsia="Times New Roman" w:hAnsiTheme="majorHAnsi" w:cs="Times New Roman"/>
                <w:b/>
                <w:noProof/>
                <w:sz w:val="18"/>
                <w:lang w:val="id-ID"/>
              </w:rPr>
              <w:t>80</w:t>
            </w:r>
          </w:p>
        </w:tc>
        <w:tc>
          <w:tcPr>
            <w:tcW w:w="1985" w:type="dxa"/>
            <w:tcBorders>
              <w:top w:val="single" w:sz="4" w:space="0" w:color="000000"/>
              <w:bottom w:val="single" w:sz="4" w:space="0" w:color="auto"/>
            </w:tcBorders>
          </w:tcPr>
          <w:p w14:paraId="6FC18C27" w14:textId="77777777" w:rsidR="006760EF" w:rsidRPr="00DD5D15" w:rsidRDefault="00B74947">
            <w:pPr>
              <w:spacing w:after="0" w:line="240" w:lineRule="auto"/>
              <w:jc w:val="center"/>
              <w:rPr>
                <w:rFonts w:asciiTheme="majorHAnsi" w:eastAsia="Times New Roman" w:hAnsiTheme="majorHAnsi" w:cs="Times New Roman"/>
                <w:noProof/>
                <w:sz w:val="18"/>
                <w:lang w:val="id-ID"/>
              </w:rPr>
            </w:pPr>
            <w:r w:rsidRPr="00DD5D15">
              <w:rPr>
                <w:rFonts w:asciiTheme="majorHAnsi" w:eastAsia="Times New Roman" w:hAnsiTheme="majorHAnsi" w:cs="Times New Roman"/>
                <w:b/>
                <w:noProof/>
                <w:sz w:val="18"/>
                <w:lang w:val="id-ID"/>
              </w:rPr>
              <w:t>100%</w:t>
            </w:r>
          </w:p>
        </w:tc>
      </w:tr>
      <w:tr w:rsidR="006760EF" w:rsidRPr="00DD5D15" w14:paraId="4D9E4A5F" w14:textId="77777777">
        <w:trPr>
          <w:trHeight w:val="280"/>
          <w:jc w:val="center"/>
        </w:trPr>
        <w:tc>
          <w:tcPr>
            <w:tcW w:w="959" w:type="dxa"/>
            <w:tcBorders>
              <w:top w:val="single" w:sz="4" w:space="0" w:color="000000"/>
              <w:bottom w:val="single" w:sz="4" w:space="0" w:color="auto"/>
            </w:tcBorders>
          </w:tcPr>
          <w:p w14:paraId="50122367" w14:textId="77777777" w:rsidR="006760EF" w:rsidRPr="00DD5D15" w:rsidRDefault="00B74947">
            <w:pPr>
              <w:spacing w:after="0" w:line="240" w:lineRule="auto"/>
              <w:rPr>
                <w:rFonts w:asciiTheme="majorHAnsi" w:eastAsia="Times New Roman" w:hAnsiTheme="majorHAnsi" w:cs="Times New Roman"/>
                <w:b/>
                <w:noProof/>
                <w:sz w:val="18"/>
                <w:lang w:val="id-ID"/>
              </w:rPr>
            </w:pPr>
            <w:r w:rsidRPr="00DD5D15">
              <w:rPr>
                <w:rFonts w:asciiTheme="majorHAnsi" w:eastAsia="Times New Roman" w:hAnsiTheme="majorHAnsi" w:cs="Times New Roman"/>
                <w:noProof/>
                <w:sz w:val="18"/>
                <w:lang w:val="id-ID"/>
              </w:rPr>
              <w:t>4.</w:t>
            </w:r>
          </w:p>
        </w:tc>
        <w:tc>
          <w:tcPr>
            <w:tcW w:w="2977" w:type="dxa"/>
            <w:tcBorders>
              <w:top w:val="single" w:sz="4" w:space="0" w:color="000000"/>
              <w:bottom w:val="single" w:sz="4" w:space="0" w:color="auto"/>
            </w:tcBorders>
          </w:tcPr>
          <w:p w14:paraId="62E4FFF5" w14:textId="77777777" w:rsidR="006760EF" w:rsidRPr="00DD5D15" w:rsidRDefault="00B74947">
            <w:pPr>
              <w:spacing w:after="0" w:line="240" w:lineRule="auto"/>
              <w:rPr>
                <w:rFonts w:asciiTheme="majorHAnsi" w:eastAsia="Times New Roman" w:hAnsiTheme="majorHAnsi" w:cs="Times New Roman"/>
                <w:b/>
                <w:bCs/>
                <w:noProof/>
                <w:color w:val="000000"/>
                <w:sz w:val="18"/>
                <w:lang w:val="id-ID"/>
              </w:rPr>
            </w:pPr>
            <w:r w:rsidRPr="00DD5D15">
              <w:rPr>
                <w:rFonts w:asciiTheme="majorHAnsi" w:eastAsia="Times New Roman" w:hAnsiTheme="majorHAnsi" w:cs="Times New Roman"/>
                <w:b/>
                <w:bCs/>
                <w:noProof/>
                <w:color w:val="000000"/>
                <w:sz w:val="18"/>
                <w:lang w:val="id-ID"/>
              </w:rPr>
              <w:t>Lama Menderita</w:t>
            </w:r>
          </w:p>
          <w:p w14:paraId="063C362B" w14:textId="77777777" w:rsidR="006760EF" w:rsidRPr="00DD5D15" w:rsidRDefault="00B74947">
            <w:pPr>
              <w:tabs>
                <w:tab w:val="left" w:pos="496"/>
              </w:tabs>
              <w:spacing w:after="0" w:line="240" w:lineRule="auto"/>
              <w:rPr>
                <w:rFonts w:asciiTheme="majorHAnsi" w:eastAsia="Times New Roman" w:hAnsiTheme="majorHAnsi" w:cs="Times New Roman"/>
                <w:noProof/>
                <w:color w:val="000000"/>
                <w:sz w:val="18"/>
                <w:lang w:val="id-ID"/>
              </w:rPr>
            </w:pPr>
            <w:r w:rsidRPr="00DD5D15">
              <w:rPr>
                <w:rFonts w:asciiTheme="majorHAnsi" w:eastAsia="Times New Roman" w:hAnsiTheme="majorHAnsi" w:cs="Times New Roman"/>
                <w:noProof/>
                <w:color w:val="000000"/>
                <w:sz w:val="18"/>
                <w:lang w:val="id-ID"/>
              </w:rPr>
              <w:tab/>
              <w:t>&lt; 1 Tahun</w:t>
            </w:r>
          </w:p>
          <w:p w14:paraId="4EF6D322" w14:textId="77777777" w:rsidR="006760EF" w:rsidRPr="00DD5D15" w:rsidRDefault="00B74947">
            <w:pPr>
              <w:tabs>
                <w:tab w:val="left" w:pos="496"/>
              </w:tabs>
              <w:spacing w:after="0" w:line="240" w:lineRule="auto"/>
              <w:rPr>
                <w:rFonts w:asciiTheme="majorHAnsi" w:eastAsia="Times New Roman" w:hAnsiTheme="majorHAnsi" w:cs="Times New Roman"/>
                <w:noProof/>
                <w:color w:val="000000"/>
                <w:sz w:val="18"/>
                <w:lang w:val="id-ID"/>
              </w:rPr>
            </w:pPr>
            <w:r w:rsidRPr="00DD5D15">
              <w:rPr>
                <w:rFonts w:asciiTheme="majorHAnsi" w:eastAsia="Times New Roman" w:hAnsiTheme="majorHAnsi" w:cs="Times New Roman"/>
                <w:noProof/>
                <w:color w:val="000000"/>
                <w:sz w:val="18"/>
                <w:lang w:val="id-ID"/>
              </w:rPr>
              <w:tab/>
              <w:t>&gt; 1 Tahun</w:t>
            </w:r>
          </w:p>
        </w:tc>
        <w:tc>
          <w:tcPr>
            <w:tcW w:w="1842" w:type="dxa"/>
            <w:tcBorders>
              <w:top w:val="single" w:sz="4" w:space="0" w:color="000000"/>
              <w:bottom w:val="single" w:sz="4" w:space="0" w:color="auto"/>
            </w:tcBorders>
          </w:tcPr>
          <w:p w14:paraId="6E0E8C13" w14:textId="77777777" w:rsidR="006760EF" w:rsidRPr="00DD5D15" w:rsidRDefault="006760EF">
            <w:pPr>
              <w:spacing w:after="0" w:line="240" w:lineRule="auto"/>
              <w:jc w:val="center"/>
              <w:rPr>
                <w:rFonts w:asciiTheme="majorHAnsi" w:eastAsia="Times New Roman" w:hAnsiTheme="majorHAnsi" w:cs="Times New Roman"/>
                <w:noProof/>
                <w:sz w:val="18"/>
                <w:lang w:val="id-ID"/>
              </w:rPr>
            </w:pPr>
          </w:p>
          <w:p w14:paraId="3F20B51B" w14:textId="77777777" w:rsidR="006760EF" w:rsidRPr="00DD5D15" w:rsidRDefault="00B74947">
            <w:pPr>
              <w:spacing w:after="0" w:line="240" w:lineRule="auto"/>
              <w:jc w:val="center"/>
              <w:rPr>
                <w:rFonts w:asciiTheme="majorHAnsi" w:eastAsia="Times New Roman" w:hAnsiTheme="majorHAnsi" w:cs="Times New Roman"/>
                <w:noProof/>
                <w:sz w:val="18"/>
                <w:lang w:val="id-ID"/>
              </w:rPr>
            </w:pPr>
            <w:r w:rsidRPr="00DD5D15">
              <w:rPr>
                <w:rFonts w:asciiTheme="majorHAnsi" w:eastAsia="Times New Roman" w:hAnsiTheme="majorHAnsi" w:cs="Times New Roman"/>
                <w:noProof/>
                <w:sz w:val="18"/>
                <w:lang w:val="id-ID"/>
              </w:rPr>
              <w:t>33</w:t>
            </w:r>
          </w:p>
          <w:p w14:paraId="64D09E8E" w14:textId="77777777" w:rsidR="006760EF" w:rsidRPr="00DD5D15" w:rsidRDefault="00B74947">
            <w:pPr>
              <w:spacing w:after="0" w:line="240" w:lineRule="auto"/>
              <w:jc w:val="center"/>
              <w:rPr>
                <w:rFonts w:asciiTheme="majorHAnsi" w:eastAsia="Times New Roman" w:hAnsiTheme="majorHAnsi" w:cs="Times New Roman"/>
                <w:b/>
                <w:noProof/>
                <w:sz w:val="18"/>
                <w:lang w:val="id-ID"/>
              </w:rPr>
            </w:pPr>
            <w:r w:rsidRPr="00DD5D15">
              <w:rPr>
                <w:rFonts w:asciiTheme="majorHAnsi" w:eastAsia="Times New Roman" w:hAnsiTheme="majorHAnsi" w:cs="Times New Roman"/>
                <w:noProof/>
                <w:sz w:val="18"/>
                <w:lang w:val="id-ID"/>
              </w:rPr>
              <w:t>47</w:t>
            </w:r>
          </w:p>
        </w:tc>
        <w:tc>
          <w:tcPr>
            <w:tcW w:w="1985" w:type="dxa"/>
            <w:tcBorders>
              <w:top w:val="single" w:sz="4" w:space="0" w:color="000000"/>
              <w:bottom w:val="single" w:sz="4" w:space="0" w:color="auto"/>
            </w:tcBorders>
          </w:tcPr>
          <w:p w14:paraId="325F8DF2" w14:textId="77777777" w:rsidR="006760EF" w:rsidRPr="00DD5D15" w:rsidRDefault="006760EF">
            <w:pPr>
              <w:spacing w:after="0" w:line="240" w:lineRule="auto"/>
              <w:jc w:val="center"/>
              <w:rPr>
                <w:rFonts w:asciiTheme="majorHAnsi" w:eastAsia="Times New Roman" w:hAnsiTheme="majorHAnsi" w:cs="Times New Roman"/>
                <w:noProof/>
                <w:sz w:val="18"/>
                <w:lang w:val="id-ID"/>
              </w:rPr>
            </w:pPr>
          </w:p>
          <w:p w14:paraId="16D54705" w14:textId="77777777" w:rsidR="006760EF" w:rsidRPr="00DD5D15" w:rsidRDefault="00B74947">
            <w:pPr>
              <w:spacing w:after="0" w:line="240" w:lineRule="auto"/>
              <w:jc w:val="center"/>
              <w:rPr>
                <w:rFonts w:asciiTheme="majorHAnsi" w:eastAsia="Times New Roman" w:hAnsiTheme="majorHAnsi" w:cs="Times New Roman"/>
                <w:noProof/>
                <w:sz w:val="18"/>
                <w:lang w:val="id-ID"/>
              </w:rPr>
            </w:pPr>
            <w:r w:rsidRPr="00DD5D15">
              <w:rPr>
                <w:rFonts w:asciiTheme="majorHAnsi" w:eastAsia="Times New Roman" w:hAnsiTheme="majorHAnsi" w:cs="Times New Roman"/>
                <w:noProof/>
                <w:sz w:val="18"/>
                <w:lang w:val="id-ID"/>
              </w:rPr>
              <w:t>41.25</w:t>
            </w:r>
          </w:p>
          <w:p w14:paraId="0F1256F2" w14:textId="77777777" w:rsidR="006760EF" w:rsidRPr="00DD5D15" w:rsidRDefault="00B74947">
            <w:pPr>
              <w:spacing w:after="0" w:line="240" w:lineRule="auto"/>
              <w:jc w:val="center"/>
              <w:rPr>
                <w:rFonts w:asciiTheme="majorHAnsi" w:eastAsia="Times New Roman" w:hAnsiTheme="majorHAnsi" w:cs="Times New Roman"/>
                <w:b/>
                <w:noProof/>
                <w:sz w:val="18"/>
                <w:lang w:val="id-ID"/>
              </w:rPr>
            </w:pPr>
            <w:r w:rsidRPr="00DD5D15">
              <w:rPr>
                <w:rFonts w:asciiTheme="majorHAnsi" w:eastAsia="Times New Roman" w:hAnsiTheme="majorHAnsi" w:cs="Times New Roman"/>
                <w:noProof/>
                <w:sz w:val="18"/>
                <w:lang w:val="id-ID"/>
              </w:rPr>
              <w:t>58.75</w:t>
            </w:r>
          </w:p>
        </w:tc>
      </w:tr>
      <w:tr w:rsidR="006760EF" w:rsidRPr="00DD5D15" w14:paraId="45DA0063" w14:textId="77777777">
        <w:trPr>
          <w:trHeight w:val="280"/>
          <w:jc w:val="center"/>
        </w:trPr>
        <w:tc>
          <w:tcPr>
            <w:tcW w:w="959" w:type="dxa"/>
            <w:tcBorders>
              <w:top w:val="single" w:sz="4" w:space="0" w:color="000000"/>
              <w:bottom w:val="single" w:sz="4" w:space="0" w:color="auto"/>
            </w:tcBorders>
          </w:tcPr>
          <w:p w14:paraId="4C97EACA" w14:textId="77777777" w:rsidR="006760EF" w:rsidRPr="00DD5D15" w:rsidRDefault="006760EF">
            <w:pPr>
              <w:spacing w:after="0" w:line="240" w:lineRule="auto"/>
              <w:jc w:val="center"/>
              <w:rPr>
                <w:rFonts w:asciiTheme="majorHAnsi" w:eastAsia="Times New Roman" w:hAnsiTheme="majorHAnsi" w:cs="Times New Roman"/>
                <w:b/>
                <w:noProof/>
                <w:sz w:val="18"/>
                <w:lang w:val="id-ID"/>
              </w:rPr>
            </w:pPr>
          </w:p>
        </w:tc>
        <w:tc>
          <w:tcPr>
            <w:tcW w:w="2977" w:type="dxa"/>
            <w:tcBorders>
              <w:top w:val="single" w:sz="4" w:space="0" w:color="000000"/>
              <w:bottom w:val="single" w:sz="4" w:space="0" w:color="auto"/>
            </w:tcBorders>
          </w:tcPr>
          <w:p w14:paraId="7B171DC6" w14:textId="77777777" w:rsidR="006760EF" w:rsidRPr="00DD5D15" w:rsidRDefault="00B74947">
            <w:pPr>
              <w:spacing w:after="0" w:line="240" w:lineRule="auto"/>
              <w:jc w:val="center"/>
              <w:rPr>
                <w:rFonts w:asciiTheme="majorHAnsi" w:eastAsia="Times New Roman" w:hAnsiTheme="majorHAnsi" w:cs="Times New Roman"/>
                <w:b/>
                <w:noProof/>
                <w:sz w:val="18"/>
                <w:lang w:val="id-ID"/>
              </w:rPr>
            </w:pPr>
            <w:r w:rsidRPr="00DD5D15">
              <w:rPr>
                <w:rFonts w:asciiTheme="majorHAnsi" w:eastAsia="Times New Roman" w:hAnsiTheme="majorHAnsi" w:cs="Times New Roman"/>
                <w:b/>
                <w:noProof/>
                <w:sz w:val="18"/>
                <w:lang w:val="id-ID"/>
              </w:rPr>
              <w:t>Jumlah</w:t>
            </w:r>
          </w:p>
        </w:tc>
        <w:tc>
          <w:tcPr>
            <w:tcW w:w="1842" w:type="dxa"/>
            <w:tcBorders>
              <w:top w:val="single" w:sz="4" w:space="0" w:color="000000"/>
              <w:bottom w:val="single" w:sz="4" w:space="0" w:color="auto"/>
            </w:tcBorders>
          </w:tcPr>
          <w:p w14:paraId="40DE1F54" w14:textId="77777777" w:rsidR="006760EF" w:rsidRPr="00DD5D15" w:rsidRDefault="00B74947">
            <w:pPr>
              <w:spacing w:after="0" w:line="240" w:lineRule="auto"/>
              <w:jc w:val="center"/>
              <w:rPr>
                <w:rFonts w:asciiTheme="majorHAnsi" w:eastAsia="Times New Roman" w:hAnsiTheme="majorHAnsi" w:cs="Times New Roman"/>
                <w:b/>
                <w:noProof/>
                <w:sz w:val="18"/>
                <w:lang w:val="id-ID"/>
              </w:rPr>
            </w:pPr>
            <w:r w:rsidRPr="00DD5D15">
              <w:rPr>
                <w:rFonts w:asciiTheme="majorHAnsi" w:eastAsia="Times New Roman" w:hAnsiTheme="majorHAnsi" w:cs="Times New Roman"/>
                <w:b/>
                <w:noProof/>
                <w:sz w:val="18"/>
                <w:lang w:val="id-ID"/>
              </w:rPr>
              <w:t>80</w:t>
            </w:r>
          </w:p>
        </w:tc>
        <w:tc>
          <w:tcPr>
            <w:tcW w:w="1985" w:type="dxa"/>
            <w:tcBorders>
              <w:top w:val="single" w:sz="4" w:space="0" w:color="000000"/>
              <w:bottom w:val="single" w:sz="4" w:space="0" w:color="auto"/>
            </w:tcBorders>
          </w:tcPr>
          <w:p w14:paraId="2464B0A9" w14:textId="77777777" w:rsidR="006760EF" w:rsidRPr="00DD5D15" w:rsidRDefault="00B74947">
            <w:pPr>
              <w:spacing w:after="0" w:line="240" w:lineRule="auto"/>
              <w:jc w:val="center"/>
              <w:rPr>
                <w:rFonts w:asciiTheme="majorHAnsi" w:eastAsia="Times New Roman" w:hAnsiTheme="majorHAnsi" w:cs="Times New Roman"/>
                <w:b/>
                <w:noProof/>
                <w:sz w:val="18"/>
                <w:lang w:val="id-ID"/>
              </w:rPr>
            </w:pPr>
            <w:r w:rsidRPr="00DD5D15">
              <w:rPr>
                <w:rFonts w:asciiTheme="majorHAnsi" w:eastAsia="Times New Roman" w:hAnsiTheme="majorHAnsi" w:cs="Times New Roman"/>
                <w:b/>
                <w:noProof/>
                <w:sz w:val="18"/>
                <w:lang w:val="id-ID"/>
              </w:rPr>
              <w:t>100%</w:t>
            </w:r>
          </w:p>
        </w:tc>
      </w:tr>
      <w:tr w:rsidR="006760EF" w:rsidRPr="00DD5D15" w14:paraId="3AA89163" w14:textId="77777777">
        <w:trPr>
          <w:trHeight w:val="280"/>
          <w:jc w:val="center"/>
        </w:trPr>
        <w:tc>
          <w:tcPr>
            <w:tcW w:w="959" w:type="dxa"/>
            <w:tcBorders>
              <w:top w:val="single" w:sz="4" w:space="0" w:color="000000"/>
              <w:bottom w:val="single" w:sz="4" w:space="0" w:color="000000"/>
            </w:tcBorders>
          </w:tcPr>
          <w:p w14:paraId="574DAA42" w14:textId="77777777" w:rsidR="006760EF" w:rsidRPr="00DD5D15" w:rsidRDefault="00B74947">
            <w:pPr>
              <w:spacing w:after="0" w:line="240" w:lineRule="auto"/>
              <w:rPr>
                <w:rFonts w:asciiTheme="majorHAnsi" w:eastAsia="Times New Roman" w:hAnsiTheme="majorHAnsi" w:cs="Times New Roman"/>
                <w:b/>
                <w:noProof/>
                <w:sz w:val="18"/>
                <w:lang w:val="id-ID"/>
              </w:rPr>
            </w:pPr>
            <w:r w:rsidRPr="00DD5D15">
              <w:rPr>
                <w:rFonts w:asciiTheme="majorHAnsi" w:eastAsia="Times New Roman" w:hAnsiTheme="majorHAnsi" w:cs="Times New Roman"/>
                <w:noProof/>
                <w:sz w:val="18"/>
                <w:lang w:val="id-ID"/>
              </w:rPr>
              <w:t>5.</w:t>
            </w:r>
          </w:p>
        </w:tc>
        <w:tc>
          <w:tcPr>
            <w:tcW w:w="2977" w:type="dxa"/>
            <w:tcBorders>
              <w:top w:val="single" w:sz="4" w:space="0" w:color="000000"/>
              <w:bottom w:val="single" w:sz="4" w:space="0" w:color="000000"/>
            </w:tcBorders>
          </w:tcPr>
          <w:p w14:paraId="59898D14" w14:textId="77777777" w:rsidR="006760EF" w:rsidRPr="00DD5D15" w:rsidRDefault="00B74947">
            <w:pPr>
              <w:spacing w:after="0" w:line="240" w:lineRule="auto"/>
              <w:rPr>
                <w:rFonts w:asciiTheme="majorHAnsi" w:eastAsia="Times New Roman" w:hAnsiTheme="majorHAnsi" w:cs="Times New Roman"/>
                <w:b/>
                <w:bCs/>
                <w:noProof/>
                <w:color w:val="000000"/>
                <w:sz w:val="18"/>
                <w:lang w:val="id-ID"/>
              </w:rPr>
            </w:pPr>
            <w:r w:rsidRPr="00DD5D15">
              <w:rPr>
                <w:rFonts w:asciiTheme="majorHAnsi" w:eastAsia="Times New Roman" w:hAnsiTheme="majorHAnsi" w:cs="Times New Roman"/>
                <w:b/>
                <w:bCs/>
                <w:noProof/>
                <w:color w:val="000000"/>
                <w:sz w:val="18"/>
                <w:lang w:val="id-ID"/>
              </w:rPr>
              <w:t>Pendidikan</w:t>
            </w:r>
          </w:p>
          <w:p w14:paraId="0CF60FB6" w14:textId="77777777" w:rsidR="006760EF" w:rsidRPr="00DD5D15" w:rsidRDefault="00B74947">
            <w:pPr>
              <w:tabs>
                <w:tab w:val="left" w:pos="496"/>
              </w:tabs>
              <w:spacing w:after="0" w:line="240" w:lineRule="auto"/>
              <w:rPr>
                <w:rFonts w:asciiTheme="majorHAnsi" w:eastAsia="Times New Roman" w:hAnsiTheme="majorHAnsi" w:cs="Times New Roman"/>
                <w:noProof/>
                <w:color w:val="000000"/>
                <w:sz w:val="18"/>
                <w:lang w:val="id-ID"/>
              </w:rPr>
            </w:pPr>
            <w:r w:rsidRPr="00DD5D15">
              <w:rPr>
                <w:rFonts w:asciiTheme="majorHAnsi" w:eastAsia="Times New Roman" w:hAnsiTheme="majorHAnsi" w:cs="Times New Roman"/>
                <w:noProof/>
                <w:color w:val="000000"/>
                <w:sz w:val="18"/>
                <w:lang w:val="id-ID"/>
              </w:rPr>
              <w:tab/>
            </w:r>
            <w:r w:rsidRPr="00DD5D15">
              <w:rPr>
                <w:rFonts w:asciiTheme="majorHAnsi" w:eastAsia="Times New Roman" w:hAnsiTheme="majorHAnsi" w:cs="Times New Roman"/>
                <w:noProof/>
                <w:sz w:val="18"/>
                <w:lang w:val="id-ID"/>
              </w:rPr>
              <w:t>Tidak Sekolah</w:t>
            </w:r>
          </w:p>
          <w:p w14:paraId="56C56B9E" w14:textId="77777777" w:rsidR="006760EF" w:rsidRPr="00DD5D15" w:rsidRDefault="00B74947">
            <w:pPr>
              <w:tabs>
                <w:tab w:val="left" w:pos="466"/>
                <w:tab w:val="left" w:pos="496"/>
              </w:tabs>
              <w:spacing w:after="0" w:line="240" w:lineRule="auto"/>
              <w:rPr>
                <w:rFonts w:asciiTheme="majorHAnsi" w:eastAsia="Times New Roman" w:hAnsiTheme="majorHAnsi" w:cs="Times New Roman"/>
                <w:noProof/>
                <w:color w:val="000000"/>
                <w:sz w:val="18"/>
                <w:lang w:val="id-ID"/>
              </w:rPr>
            </w:pPr>
            <w:r w:rsidRPr="00DD5D15">
              <w:rPr>
                <w:rFonts w:asciiTheme="majorHAnsi" w:eastAsia="Times New Roman" w:hAnsiTheme="majorHAnsi" w:cs="Times New Roman"/>
                <w:noProof/>
                <w:color w:val="000000"/>
                <w:sz w:val="18"/>
                <w:lang w:val="id-ID"/>
              </w:rPr>
              <w:tab/>
              <w:t>SD</w:t>
            </w:r>
          </w:p>
          <w:p w14:paraId="6EBE7692" w14:textId="77777777" w:rsidR="006760EF" w:rsidRPr="00DD5D15" w:rsidRDefault="00B74947">
            <w:pPr>
              <w:tabs>
                <w:tab w:val="left" w:pos="466"/>
                <w:tab w:val="left" w:pos="496"/>
              </w:tabs>
              <w:spacing w:after="0" w:line="240" w:lineRule="auto"/>
              <w:rPr>
                <w:rFonts w:asciiTheme="majorHAnsi" w:eastAsia="Times New Roman" w:hAnsiTheme="majorHAnsi" w:cs="Times New Roman"/>
                <w:noProof/>
                <w:color w:val="000000"/>
                <w:sz w:val="18"/>
                <w:lang w:val="id-ID"/>
              </w:rPr>
            </w:pPr>
            <w:r w:rsidRPr="00DD5D15">
              <w:rPr>
                <w:rFonts w:asciiTheme="majorHAnsi" w:eastAsia="Times New Roman" w:hAnsiTheme="majorHAnsi" w:cs="Times New Roman"/>
                <w:noProof/>
                <w:color w:val="000000"/>
                <w:sz w:val="18"/>
                <w:lang w:val="id-ID"/>
              </w:rPr>
              <w:tab/>
              <w:t>SMP</w:t>
            </w:r>
            <w:r w:rsidRPr="00DD5D15">
              <w:rPr>
                <w:rFonts w:asciiTheme="majorHAnsi" w:eastAsia="Times New Roman" w:hAnsiTheme="majorHAnsi" w:cs="Times New Roman"/>
                <w:noProof/>
                <w:color w:val="000000"/>
                <w:sz w:val="18"/>
                <w:lang w:val="id-ID"/>
              </w:rPr>
              <w:br/>
            </w:r>
            <w:r w:rsidRPr="00DD5D15">
              <w:rPr>
                <w:rFonts w:asciiTheme="majorHAnsi" w:eastAsia="Times New Roman" w:hAnsiTheme="majorHAnsi" w:cs="Times New Roman"/>
                <w:noProof/>
                <w:color w:val="000000"/>
                <w:sz w:val="18"/>
                <w:lang w:val="id-ID"/>
              </w:rPr>
              <w:tab/>
              <w:t>SMA</w:t>
            </w:r>
            <w:r w:rsidRPr="00DD5D15">
              <w:rPr>
                <w:rFonts w:asciiTheme="majorHAnsi" w:eastAsia="Times New Roman" w:hAnsiTheme="majorHAnsi" w:cs="Times New Roman"/>
                <w:noProof/>
                <w:color w:val="000000"/>
                <w:sz w:val="18"/>
                <w:lang w:val="id-ID"/>
              </w:rPr>
              <w:br/>
            </w:r>
            <w:r w:rsidRPr="00DD5D15">
              <w:rPr>
                <w:rFonts w:asciiTheme="majorHAnsi" w:eastAsia="Times New Roman" w:hAnsiTheme="majorHAnsi" w:cs="Times New Roman"/>
                <w:noProof/>
                <w:color w:val="000000"/>
                <w:sz w:val="18"/>
                <w:lang w:val="id-ID"/>
              </w:rPr>
              <w:tab/>
              <w:t>S1</w:t>
            </w:r>
          </w:p>
        </w:tc>
        <w:tc>
          <w:tcPr>
            <w:tcW w:w="1842" w:type="dxa"/>
            <w:tcBorders>
              <w:top w:val="single" w:sz="4" w:space="0" w:color="000000"/>
              <w:bottom w:val="single" w:sz="4" w:space="0" w:color="000000"/>
            </w:tcBorders>
          </w:tcPr>
          <w:p w14:paraId="1BD7A7A4" w14:textId="77777777" w:rsidR="006760EF" w:rsidRPr="00DD5D15" w:rsidRDefault="006760EF">
            <w:pPr>
              <w:spacing w:after="0" w:line="240" w:lineRule="auto"/>
              <w:jc w:val="center"/>
              <w:rPr>
                <w:rFonts w:asciiTheme="majorHAnsi" w:eastAsia="Times New Roman" w:hAnsiTheme="majorHAnsi" w:cs="Times New Roman"/>
                <w:noProof/>
                <w:sz w:val="18"/>
                <w:lang w:val="id-ID"/>
              </w:rPr>
            </w:pPr>
          </w:p>
          <w:p w14:paraId="3B4707EF" w14:textId="77777777" w:rsidR="006760EF" w:rsidRPr="00DD5D15" w:rsidRDefault="00B74947">
            <w:pPr>
              <w:spacing w:after="0" w:line="240" w:lineRule="auto"/>
              <w:jc w:val="center"/>
              <w:rPr>
                <w:rFonts w:asciiTheme="majorHAnsi" w:eastAsia="Times New Roman" w:hAnsiTheme="majorHAnsi" w:cs="Times New Roman"/>
                <w:noProof/>
                <w:sz w:val="18"/>
                <w:lang w:val="id-ID"/>
              </w:rPr>
            </w:pPr>
            <w:r w:rsidRPr="00DD5D15">
              <w:rPr>
                <w:rFonts w:asciiTheme="majorHAnsi" w:eastAsia="Times New Roman" w:hAnsiTheme="majorHAnsi" w:cs="Times New Roman"/>
                <w:noProof/>
                <w:sz w:val="18"/>
                <w:lang w:val="id-ID"/>
              </w:rPr>
              <w:t>10</w:t>
            </w:r>
          </w:p>
          <w:p w14:paraId="2F082EFF" w14:textId="77777777" w:rsidR="006760EF" w:rsidRPr="00DD5D15" w:rsidRDefault="00B74947">
            <w:pPr>
              <w:spacing w:after="0" w:line="240" w:lineRule="auto"/>
              <w:jc w:val="center"/>
              <w:rPr>
                <w:rFonts w:asciiTheme="majorHAnsi" w:eastAsia="Times New Roman" w:hAnsiTheme="majorHAnsi" w:cs="Times New Roman"/>
                <w:noProof/>
                <w:sz w:val="18"/>
                <w:lang w:val="id-ID"/>
              </w:rPr>
            </w:pPr>
            <w:r w:rsidRPr="00DD5D15">
              <w:rPr>
                <w:rFonts w:asciiTheme="majorHAnsi" w:eastAsia="Times New Roman" w:hAnsiTheme="majorHAnsi" w:cs="Times New Roman"/>
                <w:noProof/>
                <w:sz w:val="18"/>
                <w:lang w:val="id-ID"/>
              </w:rPr>
              <w:t>17</w:t>
            </w:r>
          </w:p>
          <w:p w14:paraId="67FFB7F0" w14:textId="77777777" w:rsidR="006760EF" w:rsidRPr="00DD5D15" w:rsidRDefault="00B74947">
            <w:pPr>
              <w:spacing w:after="0" w:line="240" w:lineRule="auto"/>
              <w:jc w:val="center"/>
              <w:rPr>
                <w:rFonts w:asciiTheme="majorHAnsi" w:eastAsia="Times New Roman" w:hAnsiTheme="majorHAnsi" w:cs="Times New Roman"/>
                <w:noProof/>
                <w:sz w:val="18"/>
                <w:lang w:val="id-ID"/>
              </w:rPr>
            </w:pPr>
            <w:r w:rsidRPr="00DD5D15">
              <w:rPr>
                <w:rFonts w:asciiTheme="majorHAnsi" w:eastAsia="Times New Roman" w:hAnsiTheme="majorHAnsi" w:cs="Times New Roman"/>
                <w:noProof/>
                <w:sz w:val="18"/>
                <w:lang w:val="id-ID"/>
              </w:rPr>
              <w:t>13</w:t>
            </w:r>
          </w:p>
          <w:p w14:paraId="58406115" w14:textId="77777777" w:rsidR="006760EF" w:rsidRPr="00DD5D15" w:rsidRDefault="00B74947">
            <w:pPr>
              <w:spacing w:after="0" w:line="240" w:lineRule="auto"/>
              <w:jc w:val="center"/>
              <w:rPr>
                <w:rFonts w:asciiTheme="majorHAnsi" w:eastAsia="Times New Roman" w:hAnsiTheme="majorHAnsi" w:cs="Times New Roman"/>
                <w:noProof/>
                <w:sz w:val="18"/>
                <w:lang w:val="id-ID"/>
              </w:rPr>
            </w:pPr>
            <w:r w:rsidRPr="00DD5D15">
              <w:rPr>
                <w:rFonts w:asciiTheme="majorHAnsi" w:eastAsia="Times New Roman" w:hAnsiTheme="majorHAnsi" w:cs="Times New Roman"/>
                <w:noProof/>
                <w:sz w:val="18"/>
                <w:lang w:val="id-ID"/>
              </w:rPr>
              <w:t>25</w:t>
            </w:r>
          </w:p>
          <w:p w14:paraId="38D935E0" w14:textId="77777777" w:rsidR="006760EF" w:rsidRPr="00DD5D15" w:rsidRDefault="00B74947">
            <w:pPr>
              <w:spacing w:after="0" w:line="240" w:lineRule="auto"/>
              <w:jc w:val="center"/>
              <w:rPr>
                <w:rFonts w:asciiTheme="majorHAnsi" w:eastAsia="Times New Roman" w:hAnsiTheme="majorHAnsi" w:cs="Times New Roman"/>
                <w:noProof/>
                <w:sz w:val="18"/>
                <w:lang w:val="id-ID"/>
              </w:rPr>
            </w:pPr>
            <w:r w:rsidRPr="00DD5D15">
              <w:rPr>
                <w:rFonts w:asciiTheme="majorHAnsi" w:eastAsia="Times New Roman" w:hAnsiTheme="majorHAnsi" w:cs="Times New Roman"/>
                <w:noProof/>
                <w:sz w:val="18"/>
                <w:lang w:val="id-ID"/>
              </w:rPr>
              <w:t>15</w:t>
            </w:r>
          </w:p>
        </w:tc>
        <w:tc>
          <w:tcPr>
            <w:tcW w:w="1985" w:type="dxa"/>
            <w:tcBorders>
              <w:top w:val="single" w:sz="4" w:space="0" w:color="000000"/>
              <w:bottom w:val="single" w:sz="4" w:space="0" w:color="000000"/>
            </w:tcBorders>
          </w:tcPr>
          <w:p w14:paraId="7FF4A4A5" w14:textId="77777777" w:rsidR="006760EF" w:rsidRPr="00DD5D15" w:rsidRDefault="006760EF">
            <w:pPr>
              <w:spacing w:after="0" w:line="240" w:lineRule="auto"/>
              <w:jc w:val="center"/>
              <w:rPr>
                <w:rFonts w:asciiTheme="majorHAnsi" w:eastAsia="Times New Roman" w:hAnsiTheme="majorHAnsi" w:cs="Times New Roman"/>
                <w:b/>
                <w:noProof/>
                <w:sz w:val="18"/>
                <w:lang w:val="id-ID"/>
              </w:rPr>
            </w:pPr>
          </w:p>
          <w:p w14:paraId="675D38B6" w14:textId="77777777" w:rsidR="006760EF" w:rsidRPr="00DD5D15" w:rsidRDefault="00B74947">
            <w:pPr>
              <w:spacing w:after="0" w:line="240" w:lineRule="auto"/>
              <w:jc w:val="center"/>
              <w:rPr>
                <w:rFonts w:asciiTheme="majorHAnsi" w:eastAsia="Times New Roman" w:hAnsiTheme="majorHAnsi" w:cs="Times New Roman"/>
                <w:bCs/>
                <w:noProof/>
                <w:sz w:val="18"/>
                <w:lang w:val="id-ID"/>
              </w:rPr>
            </w:pPr>
            <w:r w:rsidRPr="00DD5D15">
              <w:rPr>
                <w:rFonts w:asciiTheme="majorHAnsi" w:eastAsia="Times New Roman" w:hAnsiTheme="majorHAnsi" w:cs="Times New Roman"/>
                <w:bCs/>
                <w:noProof/>
                <w:sz w:val="18"/>
                <w:lang w:val="id-ID"/>
              </w:rPr>
              <w:t>12.5</w:t>
            </w:r>
          </w:p>
          <w:p w14:paraId="7E55982C" w14:textId="77777777" w:rsidR="006760EF" w:rsidRPr="00DD5D15" w:rsidRDefault="00B74947">
            <w:pPr>
              <w:spacing w:after="0" w:line="240" w:lineRule="auto"/>
              <w:jc w:val="center"/>
              <w:rPr>
                <w:rFonts w:asciiTheme="majorHAnsi" w:eastAsia="Times New Roman" w:hAnsiTheme="majorHAnsi" w:cs="Times New Roman"/>
                <w:bCs/>
                <w:noProof/>
                <w:sz w:val="18"/>
                <w:lang w:val="id-ID"/>
              </w:rPr>
            </w:pPr>
            <w:r w:rsidRPr="00DD5D15">
              <w:rPr>
                <w:rFonts w:asciiTheme="majorHAnsi" w:eastAsia="Times New Roman" w:hAnsiTheme="majorHAnsi" w:cs="Times New Roman"/>
                <w:bCs/>
                <w:noProof/>
                <w:sz w:val="18"/>
                <w:lang w:val="id-ID"/>
              </w:rPr>
              <w:t>21.25</w:t>
            </w:r>
          </w:p>
          <w:p w14:paraId="34BBCC11" w14:textId="77777777" w:rsidR="006760EF" w:rsidRPr="00DD5D15" w:rsidRDefault="00B74947">
            <w:pPr>
              <w:spacing w:after="0" w:line="240" w:lineRule="auto"/>
              <w:jc w:val="center"/>
              <w:rPr>
                <w:rFonts w:asciiTheme="majorHAnsi" w:eastAsia="Times New Roman" w:hAnsiTheme="majorHAnsi" w:cs="Times New Roman"/>
                <w:bCs/>
                <w:noProof/>
                <w:sz w:val="18"/>
                <w:lang w:val="id-ID"/>
              </w:rPr>
            </w:pPr>
            <w:r w:rsidRPr="00DD5D15">
              <w:rPr>
                <w:rFonts w:asciiTheme="majorHAnsi" w:eastAsia="Times New Roman" w:hAnsiTheme="majorHAnsi" w:cs="Times New Roman"/>
                <w:bCs/>
                <w:noProof/>
                <w:sz w:val="18"/>
                <w:lang w:val="id-ID"/>
              </w:rPr>
              <w:t>16.25</w:t>
            </w:r>
          </w:p>
          <w:p w14:paraId="23907A39" w14:textId="77777777" w:rsidR="006760EF" w:rsidRPr="00DD5D15" w:rsidRDefault="00B74947">
            <w:pPr>
              <w:spacing w:after="0" w:line="240" w:lineRule="auto"/>
              <w:jc w:val="center"/>
              <w:rPr>
                <w:rFonts w:asciiTheme="majorHAnsi" w:eastAsia="Times New Roman" w:hAnsiTheme="majorHAnsi" w:cs="Times New Roman"/>
                <w:bCs/>
                <w:noProof/>
                <w:sz w:val="18"/>
                <w:lang w:val="id-ID"/>
              </w:rPr>
            </w:pPr>
            <w:r w:rsidRPr="00DD5D15">
              <w:rPr>
                <w:rFonts w:asciiTheme="majorHAnsi" w:eastAsia="Times New Roman" w:hAnsiTheme="majorHAnsi" w:cs="Times New Roman"/>
                <w:bCs/>
                <w:noProof/>
                <w:sz w:val="18"/>
                <w:lang w:val="id-ID"/>
              </w:rPr>
              <w:t>31.25</w:t>
            </w:r>
          </w:p>
          <w:p w14:paraId="78ADB292" w14:textId="77777777" w:rsidR="006760EF" w:rsidRPr="00DD5D15" w:rsidRDefault="00B74947">
            <w:pPr>
              <w:spacing w:after="0" w:line="240" w:lineRule="auto"/>
              <w:jc w:val="center"/>
              <w:rPr>
                <w:rFonts w:asciiTheme="majorHAnsi" w:eastAsia="Times New Roman" w:hAnsiTheme="majorHAnsi" w:cs="Times New Roman"/>
                <w:bCs/>
                <w:noProof/>
                <w:sz w:val="18"/>
                <w:lang w:val="id-ID"/>
              </w:rPr>
            </w:pPr>
            <w:r w:rsidRPr="00DD5D15">
              <w:rPr>
                <w:rFonts w:asciiTheme="majorHAnsi" w:eastAsia="Times New Roman" w:hAnsiTheme="majorHAnsi" w:cs="Times New Roman"/>
                <w:bCs/>
                <w:noProof/>
                <w:sz w:val="18"/>
                <w:lang w:val="id-ID"/>
              </w:rPr>
              <w:t>18.75</w:t>
            </w:r>
          </w:p>
        </w:tc>
      </w:tr>
      <w:tr w:rsidR="006760EF" w:rsidRPr="00DD5D15" w14:paraId="0B2CAB1B" w14:textId="77777777">
        <w:trPr>
          <w:trHeight w:val="280"/>
          <w:jc w:val="center"/>
        </w:trPr>
        <w:tc>
          <w:tcPr>
            <w:tcW w:w="959" w:type="dxa"/>
            <w:tcBorders>
              <w:top w:val="single" w:sz="4" w:space="0" w:color="000000"/>
              <w:bottom w:val="single" w:sz="4" w:space="0" w:color="000000"/>
            </w:tcBorders>
          </w:tcPr>
          <w:p w14:paraId="6FDE50AA" w14:textId="77777777" w:rsidR="006760EF" w:rsidRPr="00DD5D15" w:rsidRDefault="006760EF">
            <w:pPr>
              <w:spacing w:after="0" w:line="240" w:lineRule="auto"/>
              <w:rPr>
                <w:rFonts w:asciiTheme="majorHAnsi" w:eastAsia="Times New Roman" w:hAnsiTheme="majorHAnsi" w:cs="Times New Roman"/>
                <w:noProof/>
                <w:sz w:val="18"/>
                <w:lang w:val="id-ID"/>
              </w:rPr>
            </w:pPr>
          </w:p>
        </w:tc>
        <w:tc>
          <w:tcPr>
            <w:tcW w:w="2977" w:type="dxa"/>
            <w:tcBorders>
              <w:top w:val="single" w:sz="4" w:space="0" w:color="000000"/>
              <w:bottom w:val="single" w:sz="4" w:space="0" w:color="000000"/>
            </w:tcBorders>
          </w:tcPr>
          <w:p w14:paraId="3EC97175" w14:textId="77777777" w:rsidR="006760EF" w:rsidRPr="00DD5D15" w:rsidRDefault="00B74947">
            <w:pPr>
              <w:spacing w:after="0" w:line="240" w:lineRule="auto"/>
              <w:jc w:val="center"/>
              <w:rPr>
                <w:rFonts w:asciiTheme="majorHAnsi" w:eastAsia="Times New Roman" w:hAnsiTheme="majorHAnsi" w:cs="Times New Roman"/>
                <w:b/>
                <w:bCs/>
                <w:noProof/>
                <w:color w:val="000000"/>
                <w:sz w:val="18"/>
                <w:lang w:val="id-ID"/>
              </w:rPr>
            </w:pPr>
            <w:r w:rsidRPr="00DD5D15">
              <w:rPr>
                <w:rFonts w:asciiTheme="majorHAnsi" w:eastAsia="Times New Roman" w:hAnsiTheme="majorHAnsi" w:cs="Times New Roman"/>
                <w:b/>
                <w:noProof/>
                <w:sz w:val="18"/>
                <w:lang w:val="id-ID"/>
              </w:rPr>
              <w:t>Jumlah</w:t>
            </w:r>
          </w:p>
        </w:tc>
        <w:tc>
          <w:tcPr>
            <w:tcW w:w="1842" w:type="dxa"/>
            <w:tcBorders>
              <w:top w:val="single" w:sz="4" w:space="0" w:color="000000"/>
              <w:bottom w:val="single" w:sz="4" w:space="0" w:color="000000"/>
            </w:tcBorders>
          </w:tcPr>
          <w:p w14:paraId="51127E54" w14:textId="77777777" w:rsidR="006760EF" w:rsidRPr="00DD5D15" w:rsidRDefault="00B74947">
            <w:pPr>
              <w:spacing w:after="0" w:line="240" w:lineRule="auto"/>
              <w:jc w:val="center"/>
              <w:rPr>
                <w:rFonts w:asciiTheme="majorHAnsi" w:eastAsia="Times New Roman" w:hAnsiTheme="majorHAnsi" w:cs="Times New Roman"/>
                <w:noProof/>
                <w:sz w:val="18"/>
                <w:lang w:val="id-ID"/>
              </w:rPr>
            </w:pPr>
            <w:r w:rsidRPr="00DD5D15">
              <w:rPr>
                <w:rFonts w:asciiTheme="majorHAnsi" w:eastAsia="Times New Roman" w:hAnsiTheme="majorHAnsi" w:cs="Times New Roman"/>
                <w:b/>
                <w:noProof/>
                <w:sz w:val="18"/>
                <w:lang w:val="id-ID"/>
              </w:rPr>
              <w:t>80</w:t>
            </w:r>
          </w:p>
        </w:tc>
        <w:tc>
          <w:tcPr>
            <w:tcW w:w="1985" w:type="dxa"/>
            <w:tcBorders>
              <w:top w:val="single" w:sz="4" w:space="0" w:color="000000"/>
              <w:bottom w:val="single" w:sz="4" w:space="0" w:color="000000"/>
            </w:tcBorders>
          </w:tcPr>
          <w:p w14:paraId="4D853AC6" w14:textId="77777777" w:rsidR="006760EF" w:rsidRPr="00DD5D15" w:rsidRDefault="00B74947">
            <w:pPr>
              <w:spacing w:after="0" w:line="240" w:lineRule="auto"/>
              <w:jc w:val="center"/>
              <w:rPr>
                <w:rFonts w:asciiTheme="majorHAnsi" w:eastAsia="Times New Roman" w:hAnsiTheme="majorHAnsi" w:cs="Times New Roman"/>
                <w:b/>
                <w:noProof/>
                <w:sz w:val="18"/>
                <w:lang w:val="id-ID"/>
              </w:rPr>
            </w:pPr>
            <w:r w:rsidRPr="00DD5D15">
              <w:rPr>
                <w:rFonts w:asciiTheme="majorHAnsi" w:eastAsia="Times New Roman" w:hAnsiTheme="majorHAnsi" w:cs="Times New Roman"/>
                <w:b/>
                <w:noProof/>
                <w:sz w:val="18"/>
                <w:lang w:val="id-ID"/>
              </w:rPr>
              <w:t>100%</w:t>
            </w:r>
          </w:p>
        </w:tc>
      </w:tr>
      <w:tr w:rsidR="006760EF" w:rsidRPr="00DD5D15" w14:paraId="03E10875" w14:textId="77777777">
        <w:trPr>
          <w:trHeight w:val="280"/>
          <w:jc w:val="center"/>
        </w:trPr>
        <w:tc>
          <w:tcPr>
            <w:tcW w:w="959" w:type="dxa"/>
            <w:tcBorders>
              <w:top w:val="single" w:sz="4" w:space="0" w:color="000000"/>
              <w:bottom w:val="single" w:sz="4" w:space="0" w:color="000000"/>
            </w:tcBorders>
          </w:tcPr>
          <w:p w14:paraId="4BACD0DF" w14:textId="77777777" w:rsidR="006760EF" w:rsidRPr="00DD5D15" w:rsidRDefault="00B74947">
            <w:pPr>
              <w:spacing w:after="0" w:line="240" w:lineRule="auto"/>
              <w:rPr>
                <w:rFonts w:asciiTheme="majorHAnsi" w:eastAsia="Times New Roman" w:hAnsiTheme="majorHAnsi" w:cs="Times New Roman"/>
                <w:noProof/>
                <w:sz w:val="18"/>
                <w:lang w:val="id-ID"/>
              </w:rPr>
            </w:pPr>
            <w:r w:rsidRPr="00DD5D15">
              <w:rPr>
                <w:rFonts w:asciiTheme="majorHAnsi" w:eastAsia="Times New Roman" w:hAnsiTheme="majorHAnsi" w:cs="Times New Roman"/>
                <w:noProof/>
                <w:sz w:val="18"/>
                <w:lang w:val="id-ID"/>
              </w:rPr>
              <w:t>6.</w:t>
            </w:r>
          </w:p>
        </w:tc>
        <w:tc>
          <w:tcPr>
            <w:tcW w:w="2977" w:type="dxa"/>
            <w:tcBorders>
              <w:top w:val="single" w:sz="4" w:space="0" w:color="000000"/>
              <w:bottom w:val="single" w:sz="4" w:space="0" w:color="000000"/>
            </w:tcBorders>
          </w:tcPr>
          <w:p w14:paraId="3FD5DF57" w14:textId="77777777" w:rsidR="006760EF" w:rsidRPr="00DD5D15" w:rsidRDefault="00B74947">
            <w:pPr>
              <w:spacing w:after="0" w:line="240" w:lineRule="auto"/>
              <w:rPr>
                <w:rFonts w:asciiTheme="majorHAnsi" w:eastAsia="Times New Roman" w:hAnsiTheme="majorHAnsi" w:cs="Times New Roman"/>
                <w:b/>
                <w:bCs/>
                <w:noProof/>
                <w:color w:val="000000"/>
                <w:sz w:val="18"/>
                <w:lang w:val="id-ID"/>
              </w:rPr>
            </w:pPr>
            <w:r w:rsidRPr="00DD5D15">
              <w:rPr>
                <w:rFonts w:asciiTheme="majorHAnsi" w:eastAsia="Times New Roman" w:hAnsiTheme="majorHAnsi" w:cs="Times New Roman"/>
                <w:b/>
                <w:bCs/>
                <w:noProof/>
                <w:color w:val="000000"/>
                <w:sz w:val="18"/>
                <w:lang w:val="id-ID"/>
              </w:rPr>
              <w:t>Pekerjaan</w:t>
            </w:r>
          </w:p>
          <w:p w14:paraId="0AE5EEC4" w14:textId="77777777" w:rsidR="006760EF" w:rsidRPr="00DD5D15" w:rsidRDefault="00B74947">
            <w:pPr>
              <w:tabs>
                <w:tab w:val="left" w:pos="473"/>
              </w:tabs>
              <w:spacing w:after="0" w:line="240" w:lineRule="auto"/>
              <w:rPr>
                <w:rFonts w:asciiTheme="majorHAnsi" w:eastAsia="Times New Roman" w:hAnsiTheme="majorHAnsi" w:cs="Times New Roman"/>
                <w:noProof/>
                <w:sz w:val="18"/>
                <w:lang w:val="id-ID"/>
              </w:rPr>
            </w:pPr>
            <w:r w:rsidRPr="00DD5D15">
              <w:rPr>
                <w:rFonts w:asciiTheme="majorHAnsi" w:eastAsia="Times New Roman" w:hAnsiTheme="majorHAnsi" w:cs="Times New Roman"/>
                <w:noProof/>
                <w:color w:val="000000"/>
                <w:sz w:val="18"/>
                <w:lang w:val="id-ID"/>
              </w:rPr>
              <w:tab/>
            </w:r>
            <w:r w:rsidRPr="00DD5D15">
              <w:rPr>
                <w:rFonts w:asciiTheme="majorHAnsi" w:eastAsia="Times New Roman" w:hAnsiTheme="majorHAnsi" w:cs="Times New Roman"/>
                <w:noProof/>
                <w:sz w:val="18"/>
                <w:lang w:val="id-ID"/>
              </w:rPr>
              <w:t>Tidak Bekerja</w:t>
            </w:r>
          </w:p>
          <w:p w14:paraId="320586BB" w14:textId="77777777" w:rsidR="006760EF" w:rsidRPr="00DD5D15" w:rsidRDefault="00B74947">
            <w:pPr>
              <w:tabs>
                <w:tab w:val="left" w:pos="473"/>
              </w:tabs>
              <w:spacing w:after="0" w:line="240" w:lineRule="auto"/>
              <w:rPr>
                <w:rFonts w:asciiTheme="majorHAnsi" w:eastAsia="Times New Roman" w:hAnsiTheme="majorHAnsi" w:cs="Times New Roman"/>
                <w:noProof/>
                <w:sz w:val="18"/>
                <w:lang w:val="id-ID"/>
              </w:rPr>
            </w:pPr>
            <w:r w:rsidRPr="00DD5D15">
              <w:rPr>
                <w:rFonts w:asciiTheme="majorHAnsi" w:eastAsia="Times New Roman" w:hAnsiTheme="majorHAnsi" w:cs="Times New Roman"/>
                <w:noProof/>
                <w:sz w:val="18"/>
                <w:lang w:val="id-ID"/>
              </w:rPr>
              <w:tab/>
              <w:t>Nelayan</w:t>
            </w:r>
          </w:p>
          <w:p w14:paraId="190E903F" w14:textId="77777777" w:rsidR="006760EF" w:rsidRPr="00DD5D15" w:rsidRDefault="00B74947">
            <w:pPr>
              <w:tabs>
                <w:tab w:val="left" w:pos="473"/>
              </w:tabs>
              <w:spacing w:after="0" w:line="240" w:lineRule="auto"/>
              <w:rPr>
                <w:rFonts w:asciiTheme="majorHAnsi" w:eastAsia="Times New Roman" w:hAnsiTheme="majorHAnsi" w:cs="Times New Roman"/>
                <w:noProof/>
                <w:sz w:val="18"/>
                <w:lang w:val="id-ID"/>
              </w:rPr>
            </w:pPr>
            <w:r w:rsidRPr="00DD5D15">
              <w:rPr>
                <w:rFonts w:asciiTheme="majorHAnsi" w:eastAsia="Times New Roman" w:hAnsiTheme="majorHAnsi" w:cs="Times New Roman"/>
                <w:noProof/>
                <w:sz w:val="18"/>
                <w:lang w:val="id-ID"/>
              </w:rPr>
              <w:tab/>
              <w:t>Petani</w:t>
            </w:r>
          </w:p>
          <w:p w14:paraId="5EC09255" w14:textId="77777777" w:rsidR="006760EF" w:rsidRPr="00DD5D15" w:rsidRDefault="00B74947">
            <w:pPr>
              <w:tabs>
                <w:tab w:val="left" w:pos="473"/>
              </w:tabs>
              <w:spacing w:after="0" w:line="240" w:lineRule="auto"/>
              <w:rPr>
                <w:rFonts w:asciiTheme="majorHAnsi" w:eastAsia="Times New Roman" w:hAnsiTheme="majorHAnsi" w:cs="Times New Roman"/>
                <w:noProof/>
                <w:sz w:val="18"/>
                <w:lang w:val="id-ID"/>
              </w:rPr>
            </w:pPr>
            <w:r w:rsidRPr="00DD5D15">
              <w:rPr>
                <w:rFonts w:asciiTheme="majorHAnsi" w:eastAsia="Times New Roman" w:hAnsiTheme="majorHAnsi" w:cs="Times New Roman"/>
                <w:noProof/>
                <w:sz w:val="18"/>
                <w:lang w:val="id-ID"/>
              </w:rPr>
              <w:tab/>
              <w:t>Wiraswasta</w:t>
            </w:r>
          </w:p>
          <w:p w14:paraId="1CBAB1BB" w14:textId="77777777" w:rsidR="006760EF" w:rsidRPr="00DD5D15" w:rsidRDefault="00B74947">
            <w:pPr>
              <w:tabs>
                <w:tab w:val="left" w:pos="473"/>
              </w:tabs>
              <w:spacing w:after="0" w:line="240" w:lineRule="auto"/>
              <w:rPr>
                <w:rFonts w:asciiTheme="majorHAnsi" w:eastAsia="Times New Roman" w:hAnsiTheme="majorHAnsi" w:cs="Times New Roman"/>
                <w:noProof/>
                <w:sz w:val="18"/>
                <w:lang w:val="id-ID"/>
              </w:rPr>
            </w:pPr>
            <w:r w:rsidRPr="00DD5D15">
              <w:rPr>
                <w:rFonts w:asciiTheme="majorHAnsi" w:eastAsia="Times New Roman" w:hAnsiTheme="majorHAnsi" w:cs="Times New Roman"/>
                <w:noProof/>
                <w:sz w:val="18"/>
                <w:lang w:val="id-ID"/>
              </w:rPr>
              <w:tab/>
              <w:t>Guru</w:t>
            </w:r>
          </w:p>
          <w:p w14:paraId="41410729" w14:textId="77777777" w:rsidR="006760EF" w:rsidRPr="00DD5D15" w:rsidRDefault="00B74947">
            <w:pPr>
              <w:tabs>
                <w:tab w:val="left" w:pos="473"/>
              </w:tabs>
              <w:spacing w:after="0" w:line="240" w:lineRule="auto"/>
              <w:rPr>
                <w:rFonts w:asciiTheme="majorHAnsi" w:eastAsia="Times New Roman" w:hAnsiTheme="majorHAnsi" w:cs="Times New Roman"/>
                <w:b/>
                <w:noProof/>
                <w:sz w:val="18"/>
                <w:lang w:val="id-ID"/>
              </w:rPr>
            </w:pPr>
            <w:r w:rsidRPr="00DD5D15">
              <w:rPr>
                <w:rFonts w:asciiTheme="majorHAnsi" w:eastAsia="Times New Roman" w:hAnsiTheme="majorHAnsi" w:cs="Times New Roman"/>
                <w:noProof/>
                <w:sz w:val="18"/>
                <w:lang w:val="id-ID"/>
              </w:rPr>
              <w:tab/>
              <w:t>IRT</w:t>
            </w:r>
          </w:p>
        </w:tc>
        <w:tc>
          <w:tcPr>
            <w:tcW w:w="1842" w:type="dxa"/>
            <w:tcBorders>
              <w:top w:val="single" w:sz="4" w:space="0" w:color="000000"/>
              <w:bottom w:val="single" w:sz="4" w:space="0" w:color="000000"/>
            </w:tcBorders>
          </w:tcPr>
          <w:p w14:paraId="76BC7A85" w14:textId="77777777" w:rsidR="006760EF" w:rsidRPr="00DD5D15" w:rsidRDefault="006760EF">
            <w:pPr>
              <w:spacing w:after="0" w:line="240" w:lineRule="auto"/>
              <w:jc w:val="center"/>
              <w:rPr>
                <w:rFonts w:asciiTheme="majorHAnsi" w:eastAsia="Times New Roman" w:hAnsiTheme="majorHAnsi" w:cs="Times New Roman"/>
                <w:noProof/>
                <w:sz w:val="18"/>
                <w:lang w:val="id-ID"/>
              </w:rPr>
            </w:pPr>
          </w:p>
          <w:p w14:paraId="37B53D39" w14:textId="77777777" w:rsidR="006760EF" w:rsidRPr="00DD5D15" w:rsidRDefault="00B74947">
            <w:pPr>
              <w:spacing w:after="0" w:line="240" w:lineRule="auto"/>
              <w:jc w:val="center"/>
              <w:rPr>
                <w:rFonts w:asciiTheme="majorHAnsi" w:eastAsia="Times New Roman" w:hAnsiTheme="majorHAnsi" w:cs="Times New Roman"/>
                <w:noProof/>
                <w:sz w:val="18"/>
                <w:lang w:val="id-ID"/>
              </w:rPr>
            </w:pPr>
            <w:r w:rsidRPr="00DD5D15">
              <w:rPr>
                <w:rFonts w:asciiTheme="majorHAnsi" w:eastAsia="Times New Roman" w:hAnsiTheme="majorHAnsi" w:cs="Times New Roman"/>
                <w:noProof/>
                <w:sz w:val="18"/>
                <w:lang w:val="id-ID"/>
              </w:rPr>
              <w:t>11</w:t>
            </w:r>
          </w:p>
          <w:p w14:paraId="3EFA85C1" w14:textId="77777777" w:rsidR="006760EF" w:rsidRPr="00DD5D15" w:rsidRDefault="00B74947">
            <w:pPr>
              <w:spacing w:after="0" w:line="240" w:lineRule="auto"/>
              <w:jc w:val="center"/>
              <w:rPr>
                <w:rFonts w:asciiTheme="majorHAnsi" w:eastAsia="Times New Roman" w:hAnsiTheme="majorHAnsi" w:cs="Times New Roman"/>
                <w:noProof/>
                <w:sz w:val="18"/>
                <w:lang w:val="id-ID"/>
              </w:rPr>
            </w:pPr>
            <w:r w:rsidRPr="00DD5D15">
              <w:rPr>
                <w:rFonts w:asciiTheme="majorHAnsi" w:eastAsia="Times New Roman" w:hAnsiTheme="majorHAnsi" w:cs="Times New Roman"/>
                <w:noProof/>
                <w:sz w:val="18"/>
                <w:lang w:val="id-ID"/>
              </w:rPr>
              <w:t>32</w:t>
            </w:r>
          </w:p>
          <w:p w14:paraId="2BEA12FC" w14:textId="77777777" w:rsidR="006760EF" w:rsidRPr="00DD5D15" w:rsidRDefault="00B74947">
            <w:pPr>
              <w:spacing w:after="0" w:line="240" w:lineRule="auto"/>
              <w:jc w:val="center"/>
              <w:rPr>
                <w:rFonts w:asciiTheme="majorHAnsi" w:eastAsia="Times New Roman" w:hAnsiTheme="majorHAnsi" w:cs="Times New Roman"/>
                <w:noProof/>
                <w:sz w:val="18"/>
                <w:lang w:val="id-ID"/>
              </w:rPr>
            </w:pPr>
            <w:r w:rsidRPr="00DD5D15">
              <w:rPr>
                <w:rFonts w:asciiTheme="majorHAnsi" w:eastAsia="Times New Roman" w:hAnsiTheme="majorHAnsi" w:cs="Times New Roman"/>
                <w:noProof/>
                <w:sz w:val="18"/>
                <w:lang w:val="id-ID"/>
              </w:rPr>
              <w:t>14</w:t>
            </w:r>
          </w:p>
          <w:p w14:paraId="4DE7072B" w14:textId="77777777" w:rsidR="006760EF" w:rsidRPr="00DD5D15" w:rsidRDefault="00B74947">
            <w:pPr>
              <w:spacing w:after="0" w:line="240" w:lineRule="auto"/>
              <w:jc w:val="center"/>
              <w:rPr>
                <w:rFonts w:asciiTheme="majorHAnsi" w:eastAsia="Times New Roman" w:hAnsiTheme="majorHAnsi" w:cs="Times New Roman"/>
                <w:noProof/>
                <w:sz w:val="18"/>
                <w:lang w:val="id-ID"/>
              </w:rPr>
            </w:pPr>
            <w:r w:rsidRPr="00DD5D15">
              <w:rPr>
                <w:rFonts w:asciiTheme="majorHAnsi" w:eastAsia="Times New Roman" w:hAnsiTheme="majorHAnsi" w:cs="Times New Roman"/>
                <w:noProof/>
                <w:sz w:val="18"/>
                <w:lang w:val="id-ID"/>
              </w:rPr>
              <w:t>10</w:t>
            </w:r>
          </w:p>
          <w:p w14:paraId="330ACA3F" w14:textId="77777777" w:rsidR="006760EF" w:rsidRPr="00DD5D15" w:rsidRDefault="00B74947">
            <w:pPr>
              <w:spacing w:after="0" w:line="240" w:lineRule="auto"/>
              <w:jc w:val="center"/>
              <w:rPr>
                <w:rFonts w:asciiTheme="majorHAnsi" w:eastAsia="Times New Roman" w:hAnsiTheme="majorHAnsi" w:cs="Times New Roman"/>
                <w:noProof/>
                <w:sz w:val="18"/>
                <w:lang w:val="id-ID"/>
              </w:rPr>
            </w:pPr>
            <w:r w:rsidRPr="00DD5D15">
              <w:rPr>
                <w:rFonts w:asciiTheme="majorHAnsi" w:eastAsia="Times New Roman" w:hAnsiTheme="majorHAnsi" w:cs="Times New Roman"/>
                <w:noProof/>
                <w:sz w:val="18"/>
                <w:lang w:val="id-ID"/>
              </w:rPr>
              <w:t>4</w:t>
            </w:r>
          </w:p>
          <w:p w14:paraId="3FFDB39F" w14:textId="77777777" w:rsidR="006760EF" w:rsidRPr="00DD5D15" w:rsidRDefault="00B74947">
            <w:pPr>
              <w:spacing w:after="0" w:line="240" w:lineRule="auto"/>
              <w:jc w:val="center"/>
              <w:rPr>
                <w:rFonts w:asciiTheme="majorHAnsi" w:eastAsia="Times New Roman" w:hAnsiTheme="majorHAnsi" w:cs="Times New Roman"/>
                <w:b/>
                <w:noProof/>
                <w:sz w:val="18"/>
                <w:lang w:val="id-ID"/>
              </w:rPr>
            </w:pPr>
            <w:r w:rsidRPr="00DD5D15">
              <w:rPr>
                <w:rFonts w:asciiTheme="majorHAnsi" w:eastAsia="Times New Roman" w:hAnsiTheme="majorHAnsi" w:cs="Times New Roman"/>
                <w:noProof/>
                <w:sz w:val="18"/>
                <w:lang w:val="id-ID"/>
              </w:rPr>
              <w:t>9</w:t>
            </w:r>
          </w:p>
        </w:tc>
        <w:tc>
          <w:tcPr>
            <w:tcW w:w="1985" w:type="dxa"/>
            <w:tcBorders>
              <w:top w:val="single" w:sz="4" w:space="0" w:color="000000"/>
              <w:bottom w:val="single" w:sz="4" w:space="0" w:color="000000"/>
            </w:tcBorders>
          </w:tcPr>
          <w:p w14:paraId="02E0A159" w14:textId="77777777" w:rsidR="006760EF" w:rsidRPr="00DD5D15" w:rsidRDefault="006760EF">
            <w:pPr>
              <w:spacing w:after="0" w:line="240" w:lineRule="auto"/>
              <w:jc w:val="center"/>
              <w:rPr>
                <w:rFonts w:asciiTheme="majorHAnsi" w:eastAsia="Times New Roman" w:hAnsiTheme="majorHAnsi" w:cs="Times New Roman"/>
                <w:b/>
                <w:noProof/>
                <w:sz w:val="18"/>
                <w:lang w:val="id-ID"/>
              </w:rPr>
            </w:pPr>
          </w:p>
          <w:p w14:paraId="7E9A8ADA" w14:textId="77777777" w:rsidR="006760EF" w:rsidRPr="00DD5D15" w:rsidRDefault="00B74947">
            <w:pPr>
              <w:spacing w:after="0" w:line="240" w:lineRule="auto"/>
              <w:jc w:val="center"/>
              <w:rPr>
                <w:rFonts w:asciiTheme="majorHAnsi" w:eastAsia="Times New Roman" w:hAnsiTheme="majorHAnsi" w:cs="Times New Roman"/>
                <w:noProof/>
                <w:sz w:val="18"/>
                <w:lang w:val="id-ID"/>
              </w:rPr>
            </w:pPr>
            <w:r w:rsidRPr="00DD5D15">
              <w:rPr>
                <w:rFonts w:asciiTheme="majorHAnsi" w:eastAsia="Times New Roman" w:hAnsiTheme="majorHAnsi" w:cs="Times New Roman"/>
                <w:noProof/>
                <w:sz w:val="18"/>
                <w:lang w:val="id-ID"/>
              </w:rPr>
              <w:t>13.75</w:t>
            </w:r>
          </w:p>
          <w:p w14:paraId="09CDBDE5" w14:textId="77777777" w:rsidR="006760EF" w:rsidRPr="00DD5D15" w:rsidRDefault="00B74947">
            <w:pPr>
              <w:spacing w:after="0" w:line="240" w:lineRule="auto"/>
              <w:jc w:val="center"/>
              <w:rPr>
                <w:rFonts w:asciiTheme="majorHAnsi" w:eastAsia="Times New Roman" w:hAnsiTheme="majorHAnsi" w:cs="Times New Roman"/>
                <w:bCs/>
                <w:noProof/>
                <w:sz w:val="18"/>
                <w:lang w:val="id-ID"/>
              </w:rPr>
            </w:pPr>
            <w:r w:rsidRPr="00DD5D15">
              <w:rPr>
                <w:rFonts w:asciiTheme="majorHAnsi" w:eastAsia="Times New Roman" w:hAnsiTheme="majorHAnsi" w:cs="Times New Roman"/>
                <w:bCs/>
                <w:noProof/>
                <w:sz w:val="18"/>
                <w:lang w:val="id-ID"/>
              </w:rPr>
              <w:t>40</w:t>
            </w:r>
          </w:p>
          <w:p w14:paraId="34FAA593" w14:textId="77777777" w:rsidR="006760EF" w:rsidRPr="00DD5D15" w:rsidRDefault="00B74947">
            <w:pPr>
              <w:spacing w:after="0" w:line="240" w:lineRule="auto"/>
              <w:jc w:val="center"/>
              <w:rPr>
                <w:rFonts w:asciiTheme="majorHAnsi" w:eastAsia="Times New Roman" w:hAnsiTheme="majorHAnsi" w:cs="Times New Roman"/>
                <w:noProof/>
                <w:sz w:val="18"/>
                <w:lang w:val="id-ID"/>
              </w:rPr>
            </w:pPr>
            <w:r w:rsidRPr="00DD5D15">
              <w:rPr>
                <w:rFonts w:asciiTheme="majorHAnsi" w:eastAsia="Times New Roman" w:hAnsiTheme="majorHAnsi" w:cs="Times New Roman"/>
                <w:noProof/>
                <w:sz w:val="18"/>
                <w:lang w:val="id-ID"/>
              </w:rPr>
              <w:t>17.5</w:t>
            </w:r>
          </w:p>
          <w:p w14:paraId="0EAED8C3" w14:textId="77777777" w:rsidR="006760EF" w:rsidRPr="00DD5D15" w:rsidRDefault="00B74947">
            <w:pPr>
              <w:spacing w:after="0" w:line="240" w:lineRule="auto"/>
              <w:jc w:val="center"/>
              <w:rPr>
                <w:rFonts w:asciiTheme="majorHAnsi" w:eastAsia="Times New Roman" w:hAnsiTheme="majorHAnsi" w:cs="Times New Roman"/>
                <w:bCs/>
                <w:noProof/>
                <w:sz w:val="18"/>
                <w:lang w:val="id-ID"/>
              </w:rPr>
            </w:pPr>
            <w:r w:rsidRPr="00DD5D15">
              <w:rPr>
                <w:rFonts w:asciiTheme="majorHAnsi" w:eastAsia="Times New Roman" w:hAnsiTheme="majorHAnsi" w:cs="Times New Roman"/>
                <w:noProof/>
                <w:sz w:val="18"/>
                <w:lang w:val="id-ID"/>
              </w:rPr>
              <w:t>12.5</w:t>
            </w:r>
          </w:p>
          <w:p w14:paraId="64BE7AF1" w14:textId="77777777" w:rsidR="006760EF" w:rsidRPr="00DD5D15" w:rsidRDefault="00B74947">
            <w:pPr>
              <w:spacing w:after="0" w:line="240" w:lineRule="auto"/>
              <w:jc w:val="center"/>
              <w:rPr>
                <w:rFonts w:asciiTheme="majorHAnsi" w:eastAsia="Times New Roman" w:hAnsiTheme="majorHAnsi" w:cs="Times New Roman"/>
                <w:noProof/>
                <w:sz w:val="18"/>
                <w:lang w:val="id-ID"/>
              </w:rPr>
            </w:pPr>
            <w:r w:rsidRPr="00DD5D15">
              <w:rPr>
                <w:rFonts w:asciiTheme="majorHAnsi" w:eastAsia="Times New Roman" w:hAnsiTheme="majorHAnsi" w:cs="Times New Roman"/>
                <w:noProof/>
                <w:sz w:val="18"/>
                <w:lang w:val="id-ID"/>
              </w:rPr>
              <w:t>5</w:t>
            </w:r>
          </w:p>
          <w:p w14:paraId="7A7F620A" w14:textId="77777777" w:rsidR="006760EF" w:rsidRPr="00DD5D15" w:rsidRDefault="00B74947">
            <w:pPr>
              <w:spacing w:after="0" w:line="240" w:lineRule="auto"/>
              <w:jc w:val="center"/>
              <w:rPr>
                <w:rFonts w:asciiTheme="majorHAnsi" w:eastAsia="Times New Roman" w:hAnsiTheme="majorHAnsi" w:cs="Times New Roman"/>
                <w:b/>
                <w:noProof/>
                <w:sz w:val="18"/>
                <w:lang w:val="id-ID"/>
              </w:rPr>
            </w:pPr>
            <w:r w:rsidRPr="00DD5D15">
              <w:rPr>
                <w:rFonts w:asciiTheme="majorHAnsi" w:eastAsia="Times New Roman" w:hAnsiTheme="majorHAnsi" w:cs="Times New Roman"/>
                <w:noProof/>
                <w:sz w:val="18"/>
                <w:lang w:val="id-ID"/>
              </w:rPr>
              <w:t>11.25</w:t>
            </w:r>
          </w:p>
        </w:tc>
      </w:tr>
      <w:tr w:rsidR="006760EF" w:rsidRPr="00DD5D15" w14:paraId="6FAF10FA" w14:textId="77777777">
        <w:trPr>
          <w:trHeight w:val="280"/>
          <w:jc w:val="center"/>
        </w:trPr>
        <w:tc>
          <w:tcPr>
            <w:tcW w:w="959" w:type="dxa"/>
            <w:tcBorders>
              <w:top w:val="single" w:sz="4" w:space="0" w:color="000000"/>
              <w:bottom w:val="single" w:sz="4" w:space="0" w:color="auto"/>
            </w:tcBorders>
          </w:tcPr>
          <w:p w14:paraId="6B0E167E" w14:textId="77777777" w:rsidR="006760EF" w:rsidRPr="00DD5D15" w:rsidRDefault="006760EF">
            <w:pPr>
              <w:spacing w:after="0" w:line="240" w:lineRule="auto"/>
              <w:rPr>
                <w:rFonts w:asciiTheme="majorHAnsi" w:eastAsia="Times New Roman" w:hAnsiTheme="majorHAnsi" w:cs="Times New Roman"/>
                <w:noProof/>
                <w:sz w:val="18"/>
                <w:lang w:val="id-ID"/>
              </w:rPr>
            </w:pPr>
          </w:p>
        </w:tc>
        <w:tc>
          <w:tcPr>
            <w:tcW w:w="2977" w:type="dxa"/>
            <w:tcBorders>
              <w:top w:val="single" w:sz="4" w:space="0" w:color="000000"/>
              <w:bottom w:val="single" w:sz="4" w:space="0" w:color="auto"/>
            </w:tcBorders>
          </w:tcPr>
          <w:p w14:paraId="1681BD23" w14:textId="77777777" w:rsidR="006760EF" w:rsidRPr="00DD5D15" w:rsidRDefault="00B74947">
            <w:pPr>
              <w:spacing w:after="0" w:line="240" w:lineRule="auto"/>
              <w:jc w:val="center"/>
              <w:rPr>
                <w:rFonts w:asciiTheme="majorHAnsi" w:eastAsia="Times New Roman" w:hAnsiTheme="majorHAnsi" w:cs="Times New Roman"/>
                <w:b/>
                <w:noProof/>
                <w:sz w:val="18"/>
                <w:lang w:val="id-ID"/>
              </w:rPr>
            </w:pPr>
            <w:r w:rsidRPr="00DD5D15">
              <w:rPr>
                <w:rFonts w:asciiTheme="majorHAnsi" w:eastAsia="Times New Roman" w:hAnsiTheme="majorHAnsi" w:cs="Times New Roman"/>
                <w:b/>
                <w:noProof/>
                <w:sz w:val="18"/>
                <w:lang w:val="id-ID"/>
              </w:rPr>
              <w:t>Jumlah</w:t>
            </w:r>
          </w:p>
        </w:tc>
        <w:tc>
          <w:tcPr>
            <w:tcW w:w="1842" w:type="dxa"/>
            <w:tcBorders>
              <w:top w:val="single" w:sz="4" w:space="0" w:color="000000"/>
              <w:bottom w:val="single" w:sz="4" w:space="0" w:color="auto"/>
            </w:tcBorders>
          </w:tcPr>
          <w:p w14:paraId="0A41A7C8" w14:textId="77777777" w:rsidR="006760EF" w:rsidRPr="00DD5D15" w:rsidRDefault="00B74947">
            <w:pPr>
              <w:spacing w:after="0" w:line="240" w:lineRule="auto"/>
              <w:jc w:val="center"/>
              <w:rPr>
                <w:rFonts w:asciiTheme="majorHAnsi" w:eastAsia="Times New Roman" w:hAnsiTheme="majorHAnsi" w:cs="Times New Roman"/>
                <w:b/>
                <w:noProof/>
                <w:sz w:val="18"/>
                <w:lang w:val="id-ID"/>
              </w:rPr>
            </w:pPr>
            <w:r w:rsidRPr="00DD5D15">
              <w:rPr>
                <w:rFonts w:asciiTheme="majorHAnsi" w:eastAsia="Times New Roman" w:hAnsiTheme="majorHAnsi" w:cs="Times New Roman"/>
                <w:b/>
                <w:noProof/>
                <w:sz w:val="18"/>
                <w:lang w:val="id-ID"/>
              </w:rPr>
              <w:t>80</w:t>
            </w:r>
          </w:p>
        </w:tc>
        <w:tc>
          <w:tcPr>
            <w:tcW w:w="1985" w:type="dxa"/>
            <w:tcBorders>
              <w:top w:val="single" w:sz="4" w:space="0" w:color="000000"/>
              <w:bottom w:val="single" w:sz="4" w:space="0" w:color="auto"/>
            </w:tcBorders>
          </w:tcPr>
          <w:p w14:paraId="13CE62C0" w14:textId="77777777" w:rsidR="006760EF" w:rsidRPr="00DD5D15" w:rsidRDefault="00B74947">
            <w:pPr>
              <w:spacing w:after="0" w:line="240" w:lineRule="auto"/>
              <w:jc w:val="center"/>
              <w:rPr>
                <w:rFonts w:asciiTheme="majorHAnsi" w:eastAsia="Times New Roman" w:hAnsiTheme="majorHAnsi" w:cs="Times New Roman"/>
                <w:b/>
                <w:noProof/>
                <w:sz w:val="18"/>
                <w:lang w:val="id-ID"/>
              </w:rPr>
            </w:pPr>
            <w:r w:rsidRPr="00DD5D15">
              <w:rPr>
                <w:rFonts w:asciiTheme="majorHAnsi" w:eastAsia="Times New Roman" w:hAnsiTheme="majorHAnsi" w:cs="Times New Roman"/>
                <w:b/>
                <w:noProof/>
                <w:sz w:val="18"/>
                <w:lang w:val="id-ID"/>
              </w:rPr>
              <w:t>100%</w:t>
            </w:r>
          </w:p>
        </w:tc>
      </w:tr>
    </w:tbl>
    <w:p w14:paraId="2A2B2DA0" w14:textId="77777777" w:rsidR="006760EF" w:rsidRPr="00DD5D15" w:rsidRDefault="006760EF">
      <w:pPr>
        <w:spacing w:after="0" w:line="240" w:lineRule="auto"/>
        <w:ind w:firstLine="709"/>
        <w:jc w:val="both"/>
        <w:rPr>
          <w:rFonts w:asciiTheme="majorHAnsi" w:eastAsia="Times New Roman" w:hAnsiTheme="majorHAnsi" w:cs="Times New Roman"/>
          <w:noProof/>
          <w:sz w:val="24"/>
          <w:szCs w:val="24"/>
          <w:lang w:val="id-ID"/>
        </w:rPr>
        <w:sectPr w:rsidR="006760EF" w:rsidRPr="00DD5D15" w:rsidSect="00DD5D15">
          <w:type w:val="continuous"/>
          <w:pgSz w:w="11907" w:h="16839"/>
          <w:pgMar w:top="1701" w:right="1701" w:bottom="1701" w:left="1701" w:header="708" w:footer="708" w:gutter="0"/>
          <w:cols w:space="708"/>
          <w:docGrid w:linePitch="360"/>
        </w:sectPr>
      </w:pPr>
    </w:p>
    <w:p w14:paraId="55820EB1" w14:textId="77777777" w:rsidR="006760EF" w:rsidRPr="00DD5D15" w:rsidRDefault="00B74947">
      <w:pPr>
        <w:spacing w:after="0" w:line="240" w:lineRule="auto"/>
        <w:ind w:firstLine="426"/>
        <w:jc w:val="both"/>
        <w:rPr>
          <w:rFonts w:asciiTheme="majorHAnsi" w:eastAsia="Times New Roman" w:hAnsiTheme="majorHAnsi" w:cs="Times New Roman"/>
          <w:noProof/>
          <w:sz w:val="24"/>
          <w:szCs w:val="24"/>
          <w:lang w:val="id-ID"/>
        </w:rPr>
      </w:pPr>
      <w:r w:rsidRPr="00DD5D15">
        <w:rPr>
          <w:rFonts w:asciiTheme="majorHAnsi" w:eastAsia="Times New Roman" w:hAnsiTheme="majorHAnsi" w:cs="Times New Roman"/>
          <w:noProof/>
          <w:sz w:val="24"/>
          <w:szCs w:val="24"/>
          <w:lang w:val="id-ID"/>
        </w:rPr>
        <w:t>Pada tabel 1 diatas diketahui bahwa, pada karakteristik responden, berdasarkan jenis kelamin mayoritas ialah perempuan sebanyak 44 responden (55%), pada karakteristik responden menurut umur mayoritas ialah berumur 31-40 tahun sebanyak 22 responden (27.5%), karakteristik responden menurut status perkawinan mayoritas ialah sudah menikah sebanyak 69 responden (73.75%). Pada karakteristik responden menurut lama menderita mayoritas ialah lebih dari 1 tahun sebanyak 47 responden (58.75%). Pada karakteristik responden menurut pendidikan mayoritas ialah tamatan SMA sebanyak 25 responden (31.25%). Selanjutnya karakteristik responden menurut pekerjaan mayoritas ialah nelayan sebanyak 32 responden (40%).</w:t>
      </w:r>
    </w:p>
    <w:p w14:paraId="797A85A6" w14:textId="7F314A93" w:rsidR="006760EF" w:rsidRPr="00DD5D15" w:rsidRDefault="006760EF" w:rsidP="004D6F40">
      <w:pPr>
        <w:spacing w:after="0" w:line="240" w:lineRule="auto"/>
        <w:ind w:left="709" w:hanging="709"/>
        <w:jc w:val="both"/>
        <w:rPr>
          <w:rFonts w:asciiTheme="majorHAnsi" w:hAnsiTheme="majorHAnsi" w:cs="Times New Roman"/>
          <w:b/>
          <w:bCs/>
          <w:noProof/>
          <w:color w:val="000000" w:themeColor="text1"/>
          <w:sz w:val="24"/>
          <w:szCs w:val="24"/>
          <w:lang w:val="id-ID"/>
        </w:rPr>
      </w:pPr>
    </w:p>
    <w:p w14:paraId="2106D693" w14:textId="237B7745" w:rsidR="00B90314" w:rsidRPr="00DD5D15" w:rsidRDefault="00B90314">
      <w:pPr>
        <w:spacing w:after="0" w:line="240" w:lineRule="auto"/>
        <w:ind w:left="709" w:hanging="709"/>
        <w:jc w:val="both"/>
        <w:rPr>
          <w:rFonts w:asciiTheme="majorHAnsi" w:hAnsiTheme="majorHAnsi" w:cs="Times New Roman"/>
          <w:b/>
          <w:bCs/>
          <w:noProof/>
          <w:color w:val="000000" w:themeColor="text1"/>
          <w:sz w:val="24"/>
          <w:szCs w:val="24"/>
          <w:lang w:val="id-ID"/>
        </w:rPr>
      </w:pPr>
      <w:r w:rsidRPr="00DD5D15">
        <w:rPr>
          <w:rFonts w:asciiTheme="majorHAnsi" w:hAnsiTheme="majorHAnsi" w:cs="Times New Roman"/>
          <w:b/>
          <w:bCs/>
          <w:noProof/>
          <w:color w:val="000000" w:themeColor="text1"/>
          <w:sz w:val="24"/>
          <w:szCs w:val="24"/>
          <w:lang w:val="id-ID"/>
        </w:rPr>
        <w:t>Analisis Univariat</w:t>
      </w:r>
    </w:p>
    <w:p w14:paraId="529B4E9C" w14:textId="7CD04EC7" w:rsidR="00B90314" w:rsidRPr="00DD5D15" w:rsidRDefault="00B90314" w:rsidP="00B90314">
      <w:pPr>
        <w:spacing w:after="0" w:line="240" w:lineRule="auto"/>
        <w:jc w:val="both"/>
        <w:rPr>
          <w:rFonts w:asciiTheme="majorHAnsi" w:hAnsiTheme="majorHAnsi" w:cs="Times New Roman"/>
          <w:noProof/>
          <w:color w:val="000000" w:themeColor="text1"/>
          <w:sz w:val="24"/>
          <w:szCs w:val="24"/>
          <w:lang w:val="id-ID"/>
        </w:rPr>
      </w:pPr>
      <w:r w:rsidRPr="00DD5D15">
        <w:rPr>
          <w:rFonts w:asciiTheme="majorHAnsi" w:hAnsiTheme="majorHAnsi" w:cs="Times New Roman"/>
          <w:noProof/>
          <w:color w:val="000000" w:themeColor="text1"/>
          <w:sz w:val="24"/>
          <w:szCs w:val="24"/>
          <w:lang w:val="id-ID"/>
        </w:rPr>
        <w:t xml:space="preserve">Analisis univariat menyajikan distribusi frekuensi variabel </w:t>
      </w:r>
      <w:r w:rsidR="00B53537" w:rsidRPr="00DD5D15">
        <w:rPr>
          <w:rFonts w:asciiTheme="majorHAnsi" w:hAnsiTheme="majorHAnsi" w:cs="Times New Roman"/>
          <w:noProof/>
          <w:color w:val="000000" w:themeColor="text1"/>
          <w:sz w:val="24"/>
          <w:szCs w:val="24"/>
          <w:lang w:val="id-ID"/>
        </w:rPr>
        <w:t>tingkat pengetahuan, sikap, penggunaan swemedikasi obat.</w:t>
      </w:r>
    </w:p>
    <w:p w14:paraId="51BDCDB5" w14:textId="77777777" w:rsidR="006760EF" w:rsidRPr="00DD5D15" w:rsidRDefault="006760EF">
      <w:pPr>
        <w:spacing w:after="0" w:line="240" w:lineRule="auto"/>
        <w:rPr>
          <w:rFonts w:asciiTheme="majorHAnsi" w:hAnsiTheme="majorHAnsi" w:cs="Times New Roman"/>
          <w:b/>
          <w:bCs/>
          <w:noProof/>
          <w:color w:val="000000" w:themeColor="text1"/>
          <w:sz w:val="24"/>
          <w:szCs w:val="24"/>
          <w:lang w:val="id-ID"/>
        </w:rPr>
      </w:pPr>
    </w:p>
    <w:p w14:paraId="17CB053A" w14:textId="77777777" w:rsidR="00B53537" w:rsidRPr="00DD5D15" w:rsidRDefault="00B53537">
      <w:pPr>
        <w:spacing w:after="0" w:line="240" w:lineRule="auto"/>
        <w:rPr>
          <w:rFonts w:asciiTheme="majorHAnsi" w:hAnsiTheme="majorHAnsi" w:cs="Times New Roman"/>
          <w:b/>
          <w:bCs/>
          <w:noProof/>
          <w:color w:val="000000" w:themeColor="text1"/>
          <w:sz w:val="24"/>
          <w:szCs w:val="24"/>
          <w:lang w:val="id-ID"/>
        </w:rPr>
      </w:pPr>
    </w:p>
    <w:p w14:paraId="6A7DF18A" w14:textId="77777777" w:rsidR="00B53537" w:rsidRPr="00DD5D15" w:rsidRDefault="00B53537">
      <w:pPr>
        <w:spacing w:after="0" w:line="240" w:lineRule="auto"/>
        <w:rPr>
          <w:rFonts w:asciiTheme="majorHAnsi" w:hAnsiTheme="majorHAnsi" w:cs="Times New Roman"/>
          <w:b/>
          <w:bCs/>
          <w:noProof/>
          <w:color w:val="000000" w:themeColor="text1"/>
          <w:sz w:val="24"/>
          <w:szCs w:val="24"/>
          <w:lang w:val="id-ID"/>
        </w:rPr>
      </w:pPr>
    </w:p>
    <w:p w14:paraId="13AEAD3C" w14:textId="62943339" w:rsidR="00B53537" w:rsidRPr="00DD5D15" w:rsidRDefault="00B53537">
      <w:pPr>
        <w:spacing w:after="0" w:line="240" w:lineRule="auto"/>
        <w:rPr>
          <w:rFonts w:asciiTheme="majorHAnsi" w:eastAsia="Times New Roman" w:hAnsiTheme="majorHAnsi" w:cs="Times New Roman"/>
          <w:b/>
          <w:noProof/>
          <w:szCs w:val="24"/>
          <w:lang w:val="id-ID"/>
        </w:rPr>
        <w:sectPr w:rsidR="00B53537" w:rsidRPr="00DD5D15" w:rsidSect="00DD5D15">
          <w:type w:val="continuous"/>
          <w:pgSz w:w="11907" w:h="16839"/>
          <w:pgMar w:top="1701" w:right="1701" w:bottom="1701" w:left="1701" w:header="708" w:footer="708" w:gutter="0"/>
          <w:cols w:num="2" w:space="708"/>
          <w:docGrid w:linePitch="360"/>
        </w:sectPr>
      </w:pPr>
    </w:p>
    <w:p w14:paraId="292E594F" w14:textId="599494FE" w:rsidR="006760EF" w:rsidRPr="00DD5D15" w:rsidRDefault="00B74947" w:rsidP="00B53537">
      <w:pPr>
        <w:spacing w:after="0" w:line="240" w:lineRule="auto"/>
        <w:jc w:val="center"/>
        <w:rPr>
          <w:rFonts w:asciiTheme="majorHAnsi" w:eastAsia="Times New Roman" w:hAnsiTheme="majorHAnsi" w:cs="Times New Roman"/>
          <w:b/>
          <w:noProof/>
          <w:szCs w:val="24"/>
          <w:lang w:val="id-ID"/>
        </w:rPr>
      </w:pPr>
      <w:r w:rsidRPr="00DD5D15">
        <w:rPr>
          <w:rFonts w:asciiTheme="majorHAnsi" w:eastAsia="Times New Roman" w:hAnsiTheme="majorHAnsi" w:cs="Times New Roman"/>
          <w:b/>
          <w:noProof/>
          <w:szCs w:val="24"/>
          <w:lang w:val="id-ID"/>
        </w:rPr>
        <w:t>Tabel 2</w:t>
      </w:r>
      <w:r w:rsidR="00B53537" w:rsidRPr="00DD5D15">
        <w:rPr>
          <w:rFonts w:asciiTheme="majorHAnsi" w:eastAsia="Times New Roman" w:hAnsiTheme="majorHAnsi" w:cs="Times New Roman"/>
          <w:b/>
          <w:noProof/>
          <w:szCs w:val="24"/>
          <w:lang w:val="id-ID"/>
        </w:rPr>
        <w:t xml:space="preserve"> </w:t>
      </w:r>
      <w:r w:rsidRPr="00DD5D15">
        <w:rPr>
          <w:rFonts w:asciiTheme="majorHAnsi" w:eastAsia="Times New Roman" w:hAnsiTheme="majorHAnsi" w:cs="Times New Roman"/>
          <w:b/>
          <w:noProof/>
          <w:szCs w:val="24"/>
          <w:lang w:val="id-ID"/>
        </w:rPr>
        <w:t xml:space="preserve">Distribusi </w:t>
      </w:r>
      <w:r w:rsidRPr="00DD5D15">
        <w:rPr>
          <w:rFonts w:asciiTheme="majorHAnsi" w:eastAsia="Times New Roman" w:hAnsiTheme="majorHAnsi" w:cs="Times New Roman"/>
          <w:b/>
          <w:noProof/>
          <w:color w:val="0D0D0D"/>
          <w:szCs w:val="24"/>
          <w:lang w:val="id-ID"/>
        </w:rPr>
        <w:t xml:space="preserve">Frekuensi Responden Berdasarkan Tingkat Pengetahuan </w:t>
      </w:r>
      <w:r w:rsidRPr="00DD5D15">
        <w:rPr>
          <w:rFonts w:asciiTheme="majorHAnsi" w:eastAsia="Times New Roman" w:hAnsiTheme="majorHAnsi" w:cs="Times New Roman"/>
          <w:b/>
          <w:noProof/>
          <w:szCs w:val="24"/>
          <w:lang w:val="id-ID"/>
        </w:rPr>
        <w:t xml:space="preserve">Pada Desa Rugemuk Kecamatan Pantai Labu </w:t>
      </w:r>
    </w:p>
    <w:tbl>
      <w:tblPr>
        <w:tblW w:w="8755" w:type="dxa"/>
        <w:tblBorders>
          <w:insideH w:val="single" w:sz="4" w:space="0" w:color="BFBFBF"/>
        </w:tblBorders>
        <w:tblLayout w:type="fixed"/>
        <w:tblLook w:val="04A0" w:firstRow="1" w:lastRow="0" w:firstColumn="1" w:lastColumn="0" w:noHBand="0" w:noVBand="1"/>
      </w:tblPr>
      <w:tblGrid>
        <w:gridCol w:w="661"/>
        <w:gridCol w:w="4302"/>
        <w:gridCol w:w="1792"/>
        <w:gridCol w:w="2000"/>
      </w:tblGrid>
      <w:tr w:rsidR="006760EF" w:rsidRPr="00DD5D15" w14:paraId="65537698" w14:textId="77777777" w:rsidTr="00B53537">
        <w:trPr>
          <w:trHeight w:val="25"/>
        </w:trPr>
        <w:tc>
          <w:tcPr>
            <w:tcW w:w="661" w:type="dxa"/>
            <w:vMerge w:val="restart"/>
            <w:tcBorders>
              <w:top w:val="single" w:sz="4" w:space="0" w:color="000000"/>
              <w:bottom w:val="single" w:sz="4" w:space="0" w:color="000000"/>
            </w:tcBorders>
          </w:tcPr>
          <w:p w14:paraId="7224E7B7" w14:textId="77777777" w:rsidR="006760EF" w:rsidRPr="00DD5D15" w:rsidRDefault="00B74947">
            <w:pPr>
              <w:spacing w:after="0" w:line="240" w:lineRule="auto"/>
              <w:jc w:val="center"/>
              <w:rPr>
                <w:rFonts w:asciiTheme="majorHAnsi" w:eastAsia="Times New Roman" w:hAnsiTheme="majorHAnsi" w:cs="Times New Roman"/>
                <w:b/>
                <w:noProof/>
                <w:szCs w:val="24"/>
                <w:lang w:val="id-ID"/>
              </w:rPr>
            </w:pPr>
            <w:bookmarkStart w:id="6" w:name="_heading=h.4h042r0" w:colFirst="0" w:colLast="0"/>
            <w:bookmarkEnd w:id="6"/>
            <w:r w:rsidRPr="00DD5D15">
              <w:rPr>
                <w:rFonts w:asciiTheme="majorHAnsi" w:eastAsia="Times New Roman" w:hAnsiTheme="majorHAnsi" w:cs="Times New Roman"/>
                <w:b/>
                <w:noProof/>
                <w:szCs w:val="24"/>
                <w:lang w:val="id-ID"/>
              </w:rPr>
              <w:t>No</w:t>
            </w:r>
          </w:p>
        </w:tc>
        <w:tc>
          <w:tcPr>
            <w:tcW w:w="4302" w:type="dxa"/>
            <w:vMerge w:val="restart"/>
            <w:tcBorders>
              <w:top w:val="single" w:sz="4" w:space="0" w:color="000000"/>
              <w:bottom w:val="single" w:sz="4" w:space="0" w:color="000000"/>
            </w:tcBorders>
          </w:tcPr>
          <w:p w14:paraId="0CDA4448" w14:textId="77777777" w:rsidR="006760EF" w:rsidRPr="00DD5D15" w:rsidRDefault="00B74947">
            <w:pPr>
              <w:spacing w:after="0" w:line="240" w:lineRule="auto"/>
              <w:jc w:val="center"/>
              <w:rPr>
                <w:rFonts w:asciiTheme="majorHAnsi" w:eastAsia="Times New Roman" w:hAnsiTheme="majorHAnsi" w:cs="Times New Roman"/>
                <w:b/>
                <w:noProof/>
                <w:szCs w:val="24"/>
                <w:lang w:val="id-ID"/>
              </w:rPr>
            </w:pPr>
            <w:r w:rsidRPr="00DD5D15">
              <w:rPr>
                <w:rFonts w:asciiTheme="majorHAnsi" w:eastAsia="Times New Roman" w:hAnsiTheme="majorHAnsi" w:cs="Times New Roman"/>
                <w:b/>
                <w:noProof/>
                <w:szCs w:val="24"/>
                <w:lang w:val="id-ID"/>
              </w:rPr>
              <w:t>Kategori</w:t>
            </w:r>
          </w:p>
        </w:tc>
        <w:tc>
          <w:tcPr>
            <w:tcW w:w="3792" w:type="dxa"/>
            <w:gridSpan w:val="2"/>
            <w:tcBorders>
              <w:top w:val="single" w:sz="4" w:space="0" w:color="000000"/>
              <w:bottom w:val="single" w:sz="4" w:space="0" w:color="000000"/>
            </w:tcBorders>
          </w:tcPr>
          <w:p w14:paraId="2C7A27BE" w14:textId="77777777" w:rsidR="006760EF" w:rsidRPr="00DD5D15" w:rsidRDefault="00B74947">
            <w:pPr>
              <w:spacing w:after="0" w:line="240" w:lineRule="auto"/>
              <w:jc w:val="center"/>
              <w:rPr>
                <w:rFonts w:asciiTheme="majorHAnsi" w:eastAsia="Times New Roman" w:hAnsiTheme="majorHAnsi" w:cs="Times New Roman"/>
                <w:b/>
                <w:noProof/>
                <w:szCs w:val="24"/>
                <w:lang w:val="id-ID"/>
              </w:rPr>
            </w:pPr>
            <w:r w:rsidRPr="00DD5D15">
              <w:rPr>
                <w:rFonts w:asciiTheme="majorHAnsi" w:eastAsia="Times New Roman" w:hAnsiTheme="majorHAnsi" w:cs="Times New Roman"/>
                <w:b/>
                <w:noProof/>
                <w:szCs w:val="24"/>
                <w:lang w:val="id-ID"/>
              </w:rPr>
              <w:t>Jumlah</w:t>
            </w:r>
          </w:p>
        </w:tc>
      </w:tr>
      <w:tr w:rsidR="006760EF" w:rsidRPr="00DD5D15" w14:paraId="368F4C8D" w14:textId="77777777" w:rsidTr="00B53537">
        <w:trPr>
          <w:trHeight w:val="25"/>
        </w:trPr>
        <w:tc>
          <w:tcPr>
            <w:tcW w:w="661" w:type="dxa"/>
            <w:vMerge/>
            <w:tcBorders>
              <w:top w:val="single" w:sz="4" w:space="0" w:color="000000"/>
              <w:bottom w:val="single" w:sz="4" w:space="0" w:color="000000"/>
            </w:tcBorders>
          </w:tcPr>
          <w:p w14:paraId="4DF98580" w14:textId="77777777" w:rsidR="006760EF" w:rsidRPr="00DD5D15" w:rsidRDefault="006760EF">
            <w:pPr>
              <w:widowControl w:val="0"/>
              <w:spacing w:after="0" w:line="240" w:lineRule="auto"/>
              <w:rPr>
                <w:rFonts w:asciiTheme="majorHAnsi" w:eastAsia="Times New Roman" w:hAnsiTheme="majorHAnsi" w:cs="Times New Roman"/>
                <w:b/>
                <w:noProof/>
                <w:szCs w:val="24"/>
                <w:lang w:val="id-ID"/>
              </w:rPr>
            </w:pPr>
          </w:p>
        </w:tc>
        <w:tc>
          <w:tcPr>
            <w:tcW w:w="4302" w:type="dxa"/>
            <w:vMerge/>
            <w:tcBorders>
              <w:top w:val="single" w:sz="4" w:space="0" w:color="000000"/>
              <w:bottom w:val="single" w:sz="4" w:space="0" w:color="000000"/>
            </w:tcBorders>
          </w:tcPr>
          <w:p w14:paraId="788368FF" w14:textId="77777777" w:rsidR="006760EF" w:rsidRPr="00DD5D15" w:rsidRDefault="006760EF">
            <w:pPr>
              <w:widowControl w:val="0"/>
              <w:spacing w:after="0" w:line="240" w:lineRule="auto"/>
              <w:rPr>
                <w:rFonts w:asciiTheme="majorHAnsi" w:eastAsia="Times New Roman" w:hAnsiTheme="majorHAnsi" w:cs="Times New Roman"/>
                <w:b/>
                <w:noProof/>
                <w:szCs w:val="24"/>
                <w:lang w:val="id-ID"/>
              </w:rPr>
            </w:pPr>
          </w:p>
        </w:tc>
        <w:tc>
          <w:tcPr>
            <w:tcW w:w="1792" w:type="dxa"/>
            <w:tcBorders>
              <w:top w:val="single" w:sz="4" w:space="0" w:color="000000"/>
              <w:bottom w:val="single" w:sz="4" w:space="0" w:color="000000"/>
            </w:tcBorders>
          </w:tcPr>
          <w:p w14:paraId="645FF53F" w14:textId="77777777" w:rsidR="006760EF" w:rsidRPr="00DD5D15" w:rsidRDefault="00B74947">
            <w:pPr>
              <w:spacing w:after="0" w:line="240" w:lineRule="auto"/>
              <w:jc w:val="center"/>
              <w:rPr>
                <w:rFonts w:asciiTheme="majorHAnsi" w:eastAsia="Times New Roman" w:hAnsiTheme="majorHAnsi" w:cs="Times New Roman"/>
                <w:b/>
                <w:noProof/>
                <w:szCs w:val="24"/>
                <w:lang w:val="id-ID"/>
              </w:rPr>
            </w:pPr>
            <w:r w:rsidRPr="00DD5D15">
              <w:rPr>
                <w:rFonts w:asciiTheme="majorHAnsi" w:eastAsia="Times New Roman" w:hAnsiTheme="majorHAnsi" w:cs="Times New Roman"/>
                <w:b/>
                <w:noProof/>
                <w:szCs w:val="24"/>
                <w:lang w:val="id-ID"/>
              </w:rPr>
              <w:t>f</w:t>
            </w:r>
          </w:p>
        </w:tc>
        <w:tc>
          <w:tcPr>
            <w:tcW w:w="2000" w:type="dxa"/>
            <w:tcBorders>
              <w:top w:val="single" w:sz="4" w:space="0" w:color="000000"/>
              <w:bottom w:val="single" w:sz="4" w:space="0" w:color="000000"/>
            </w:tcBorders>
          </w:tcPr>
          <w:p w14:paraId="50506068" w14:textId="77777777" w:rsidR="006760EF" w:rsidRPr="00DD5D15" w:rsidRDefault="00B74947">
            <w:pPr>
              <w:spacing w:after="0" w:line="240" w:lineRule="auto"/>
              <w:jc w:val="center"/>
              <w:rPr>
                <w:rFonts w:asciiTheme="majorHAnsi" w:eastAsia="Times New Roman" w:hAnsiTheme="majorHAnsi" w:cs="Times New Roman"/>
                <w:b/>
                <w:noProof/>
                <w:szCs w:val="24"/>
                <w:lang w:val="id-ID"/>
              </w:rPr>
            </w:pPr>
            <w:r w:rsidRPr="00DD5D15">
              <w:rPr>
                <w:rFonts w:asciiTheme="majorHAnsi" w:eastAsia="Times New Roman" w:hAnsiTheme="majorHAnsi" w:cs="Times New Roman"/>
                <w:b/>
                <w:noProof/>
                <w:szCs w:val="24"/>
                <w:lang w:val="id-ID"/>
              </w:rPr>
              <w:t>%</w:t>
            </w:r>
          </w:p>
        </w:tc>
      </w:tr>
      <w:tr w:rsidR="006760EF" w:rsidRPr="00DD5D15" w14:paraId="0332B80B" w14:textId="77777777" w:rsidTr="00B53537">
        <w:trPr>
          <w:trHeight w:val="25"/>
        </w:trPr>
        <w:tc>
          <w:tcPr>
            <w:tcW w:w="661" w:type="dxa"/>
            <w:tcBorders>
              <w:top w:val="single" w:sz="4" w:space="0" w:color="000000"/>
              <w:bottom w:val="nil"/>
            </w:tcBorders>
          </w:tcPr>
          <w:p w14:paraId="32787DBD" w14:textId="77777777" w:rsidR="006760EF" w:rsidRPr="00DD5D15" w:rsidRDefault="00B74947">
            <w:pPr>
              <w:spacing w:after="0" w:line="240" w:lineRule="auto"/>
              <w:jc w:val="both"/>
              <w:rPr>
                <w:rFonts w:asciiTheme="majorHAnsi" w:eastAsia="Times New Roman" w:hAnsiTheme="majorHAnsi" w:cs="Times New Roman"/>
                <w:noProof/>
                <w:szCs w:val="24"/>
                <w:lang w:val="id-ID"/>
              </w:rPr>
            </w:pPr>
            <w:r w:rsidRPr="00DD5D15">
              <w:rPr>
                <w:rFonts w:asciiTheme="majorHAnsi" w:eastAsia="Times New Roman" w:hAnsiTheme="majorHAnsi" w:cs="Times New Roman"/>
                <w:noProof/>
                <w:szCs w:val="24"/>
                <w:lang w:val="id-ID"/>
              </w:rPr>
              <w:t xml:space="preserve">1 </w:t>
            </w:r>
          </w:p>
        </w:tc>
        <w:tc>
          <w:tcPr>
            <w:tcW w:w="4302" w:type="dxa"/>
            <w:tcBorders>
              <w:top w:val="single" w:sz="4" w:space="0" w:color="000000"/>
              <w:bottom w:val="nil"/>
            </w:tcBorders>
          </w:tcPr>
          <w:p w14:paraId="537C7E32" w14:textId="77777777" w:rsidR="006760EF" w:rsidRPr="00DD5D15" w:rsidRDefault="00B74947">
            <w:pPr>
              <w:spacing w:after="0" w:line="240" w:lineRule="auto"/>
              <w:rPr>
                <w:rFonts w:asciiTheme="majorHAnsi" w:eastAsia="Times New Roman" w:hAnsiTheme="majorHAnsi" w:cs="Times New Roman"/>
                <w:noProof/>
                <w:szCs w:val="24"/>
                <w:lang w:val="id-ID"/>
              </w:rPr>
            </w:pPr>
            <w:r w:rsidRPr="00DD5D15">
              <w:rPr>
                <w:rFonts w:asciiTheme="majorHAnsi" w:eastAsia="Times New Roman" w:hAnsiTheme="majorHAnsi" w:cs="Times New Roman"/>
                <w:noProof/>
                <w:szCs w:val="24"/>
                <w:lang w:val="id-ID"/>
              </w:rPr>
              <w:t>Baik</w:t>
            </w:r>
          </w:p>
        </w:tc>
        <w:tc>
          <w:tcPr>
            <w:tcW w:w="1792" w:type="dxa"/>
            <w:tcBorders>
              <w:top w:val="single" w:sz="4" w:space="0" w:color="000000"/>
              <w:bottom w:val="nil"/>
            </w:tcBorders>
          </w:tcPr>
          <w:p w14:paraId="6A022964" w14:textId="77777777" w:rsidR="006760EF" w:rsidRPr="00DD5D15" w:rsidRDefault="00B74947">
            <w:pPr>
              <w:spacing w:after="0" w:line="240" w:lineRule="auto"/>
              <w:jc w:val="center"/>
              <w:rPr>
                <w:rFonts w:asciiTheme="majorHAnsi" w:eastAsia="Times New Roman" w:hAnsiTheme="majorHAnsi" w:cs="Times New Roman"/>
                <w:noProof/>
                <w:szCs w:val="24"/>
                <w:lang w:val="id-ID"/>
              </w:rPr>
            </w:pPr>
            <w:r w:rsidRPr="00DD5D15">
              <w:rPr>
                <w:rFonts w:asciiTheme="majorHAnsi" w:eastAsia="Times New Roman" w:hAnsiTheme="majorHAnsi" w:cs="Times New Roman"/>
                <w:noProof/>
                <w:szCs w:val="24"/>
                <w:lang w:val="id-ID"/>
              </w:rPr>
              <w:t>49</w:t>
            </w:r>
          </w:p>
        </w:tc>
        <w:tc>
          <w:tcPr>
            <w:tcW w:w="2000" w:type="dxa"/>
            <w:tcBorders>
              <w:top w:val="single" w:sz="4" w:space="0" w:color="000000"/>
              <w:bottom w:val="nil"/>
            </w:tcBorders>
          </w:tcPr>
          <w:p w14:paraId="6FFACA60" w14:textId="77777777" w:rsidR="006760EF" w:rsidRPr="00DD5D15" w:rsidRDefault="00B74947">
            <w:pPr>
              <w:spacing w:after="0" w:line="240" w:lineRule="auto"/>
              <w:jc w:val="center"/>
              <w:rPr>
                <w:rFonts w:asciiTheme="majorHAnsi" w:eastAsia="Times New Roman" w:hAnsiTheme="majorHAnsi" w:cs="Times New Roman"/>
                <w:noProof/>
                <w:szCs w:val="24"/>
                <w:lang w:val="id-ID"/>
              </w:rPr>
            </w:pPr>
            <w:r w:rsidRPr="00DD5D15">
              <w:rPr>
                <w:rFonts w:asciiTheme="majorHAnsi" w:eastAsia="Times New Roman" w:hAnsiTheme="majorHAnsi" w:cs="Times New Roman"/>
                <w:noProof/>
                <w:szCs w:val="24"/>
                <w:lang w:val="id-ID"/>
              </w:rPr>
              <w:t>61.3</w:t>
            </w:r>
          </w:p>
        </w:tc>
      </w:tr>
      <w:tr w:rsidR="006760EF" w:rsidRPr="00DD5D15" w14:paraId="333F729A" w14:textId="77777777" w:rsidTr="00B53537">
        <w:trPr>
          <w:trHeight w:val="25"/>
        </w:trPr>
        <w:tc>
          <w:tcPr>
            <w:tcW w:w="661" w:type="dxa"/>
            <w:tcBorders>
              <w:top w:val="nil"/>
              <w:bottom w:val="nil"/>
            </w:tcBorders>
          </w:tcPr>
          <w:p w14:paraId="4BCB3884" w14:textId="77777777" w:rsidR="006760EF" w:rsidRPr="00DD5D15" w:rsidRDefault="00B74947">
            <w:pPr>
              <w:spacing w:after="0" w:line="240" w:lineRule="auto"/>
              <w:jc w:val="both"/>
              <w:rPr>
                <w:rFonts w:asciiTheme="majorHAnsi" w:eastAsia="Times New Roman" w:hAnsiTheme="majorHAnsi" w:cs="Times New Roman"/>
                <w:noProof/>
                <w:szCs w:val="24"/>
                <w:lang w:val="id-ID"/>
              </w:rPr>
            </w:pPr>
            <w:r w:rsidRPr="00DD5D15">
              <w:rPr>
                <w:rFonts w:asciiTheme="majorHAnsi" w:eastAsia="Times New Roman" w:hAnsiTheme="majorHAnsi" w:cs="Times New Roman"/>
                <w:noProof/>
                <w:szCs w:val="24"/>
                <w:lang w:val="id-ID"/>
              </w:rPr>
              <w:t>2</w:t>
            </w:r>
          </w:p>
        </w:tc>
        <w:tc>
          <w:tcPr>
            <w:tcW w:w="4302" w:type="dxa"/>
            <w:tcBorders>
              <w:top w:val="nil"/>
              <w:bottom w:val="nil"/>
            </w:tcBorders>
          </w:tcPr>
          <w:p w14:paraId="4E43F479" w14:textId="77777777" w:rsidR="006760EF" w:rsidRPr="00DD5D15" w:rsidRDefault="00B74947">
            <w:pPr>
              <w:spacing w:after="0" w:line="240" w:lineRule="auto"/>
              <w:rPr>
                <w:rFonts w:asciiTheme="majorHAnsi" w:eastAsia="Times New Roman" w:hAnsiTheme="majorHAnsi" w:cs="Times New Roman"/>
                <w:noProof/>
                <w:szCs w:val="24"/>
                <w:lang w:val="id-ID"/>
              </w:rPr>
            </w:pPr>
            <w:r w:rsidRPr="00DD5D15">
              <w:rPr>
                <w:rFonts w:asciiTheme="majorHAnsi" w:eastAsia="Times New Roman" w:hAnsiTheme="majorHAnsi" w:cs="Times New Roman"/>
                <w:noProof/>
                <w:szCs w:val="24"/>
                <w:lang w:val="id-ID"/>
              </w:rPr>
              <w:t>Tidak Baik</w:t>
            </w:r>
          </w:p>
        </w:tc>
        <w:tc>
          <w:tcPr>
            <w:tcW w:w="1792" w:type="dxa"/>
            <w:tcBorders>
              <w:top w:val="nil"/>
              <w:bottom w:val="nil"/>
            </w:tcBorders>
          </w:tcPr>
          <w:p w14:paraId="2006B29B" w14:textId="77777777" w:rsidR="006760EF" w:rsidRPr="00DD5D15" w:rsidRDefault="00B74947">
            <w:pPr>
              <w:spacing w:after="0" w:line="240" w:lineRule="auto"/>
              <w:jc w:val="center"/>
              <w:rPr>
                <w:rFonts w:asciiTheme="majorHAnsi" w:eastAsia="Times New Roman" w:hAnsiTheme="majorHAnsi" w:cs="Times New Roman"/>
                <w:noProof/>
                <w:szCs w:val="24"/>
                <w:lang w:val="id-ID"/>
              </w:rPr>
            </w:pPr>
            <w:r w:rsidRPr="00DD5D15">
              <w:rPr>
                <w:rFonts w:asciiTheme="majorHAnsi" w:eastAsia="Times New Roman" w:hAnsiTheme="majorHAnsi" w:cs="Times New Roman"/>
                <w:noProof/>
                <w:szCs w:val="24"/>
                <w:lang w:val="id-ID"/>
              </w:rPr>
              <w:t>31</w:t>
            </w:r>
          </w:p>
        </w:tc>
        <w:tc>
          <w:tcPr>
            <w:tcW w:w="2000" w:type="dxa"/>
            <w:tcBorders>
              <w:top w:val="nil"/>
              <w:bottom w:val="nil"/>
            </w:tcBorders>
          </w:tcPr>
          <w:p w14:paraId="3BFEA652" w14:textId="77777777" w:rsidR="006760EF" w:rsidRPr="00DD5D15" w:rsidRDefault="00B74947">
            <w:pPr>
              <w:spacing w:after="0" w:line="240" w:lineRule="auto"/>
              <w:jc w:val="center"/>
              <w:rPr>
                <w:rFonts w:asciiTheme="majorHAnsi" w:eastAsia="Times New Roman" w:hAnsiTheme="majorHAnsi" w:cs="Times New Roman"/>
                <w:noProof/>
                <w:szCs w:val="24"/>
                <w:lang w:val="id-ID"/>
              </w:rPr>
            </w:pPr>
            <w:r w:rsidRPr="00DD5D15">
              <w:rPr>
                <w:rFonts w:asciiTheme="majorHAnsi" w:eastAsia="Times New Roman" w:hAnsiTheme="majorHAnsi" w:cs="Times New Roman"/>
                <w:noProof/>
                <w:szCs w:val="24"/>
                <w:lang w:val="id-ID"/>
              </w:rPr>
              <w:t>38.7</w:t>
            </w:r>
          </w:p>
        </w:tc>
      </w:tr>
      <w:tr w:rsidR="006760EF" w:rsidRPr="00DD5D15" w14:paraId="302CA8B6" w14:textId="77777777" w:rsidTr="00B53537">
        <w:trPr>
          <w:trHeight w:val="25"/>
        </w:trPr>
        <w:tc>
          <w:tcPr>
            <w:tcW w:w="661" w:type="dxa"/>
            <w:tcBorders>
              <w:top w:val="single" w:sz="4" w:space="0" w:color="000000"/>
              <w:bottom w:val="single" w:sz="4" w:space="0" w:color="000000"/>
            </w:tcBorders>
          </w:tcPr>
          <w:p w14:paraId="241C5D7B" w14:textId="77777777" w:rsidR="006760EF" w:rsidRPr="00DD5D15" w:rsidRDefault="006760EF">
            <w:pPr>
              <w:spacing w:after="0" w:line="240" w:lineRule="auto"/>
              <w:jc w:val="center"/>
              <w:rPr>
                <w:rFonts w:asciiTheme="majorHAnsi" w:eastAsia="Times New Roman" w:hAnsiTheme="majorHAnsi" w:cs="Times New Roman"/>
                <w:b/>
                <w:noProof/>
                <w:szCs w:val="24"/>
                <w:lang w:val="id-ID"/>
              </w:rPr>
            </w:pPr>
          </w:p>
        </w:tc>
        <w:tc>
          <w:tcPr>
            <w:tcW w:w="4302" w:type="dxa"/>
            <w:tcBorders>
              <w:top w:val="single" w:sz="4" w:space="0" w:color="000000"/>
              <w:bottom w:val="single" w:sz="4" w:space="0" w:color="000000"/>
            </w:tcBorders>
          </w:tcPr>
          <w:p w14:paraId="6F3B01DC" w14:textId="77777777" w:rsidR="006760EF" w:rsidRPr="00DD5D15" w:rsidRDefault="00B74947">
            <w:pPr>
              <w:spacing w:after="0" w:line="240" w:lineRule="auto"/>
              <w:jc w:val="center"/>
              <w:rPr>
                <w:rFonts w:asciiTheme="majorHAnsi" w:eastAsia="Times New Roman" w:hAnsiTheme="majorHAnsi" w:cs="Times New Roman"/>
                <w:b/>
                <w:noProof/>
                <w:szCs w:val="24"/>
                <w:lang w:val="id-ID"/>
              </w:rPr>
            </w:pPr>
            <w:r w:rsidRPr="00DD5D15">
              <w:rPr>
                <w:rFonts w:asciiTheme="majorHAnsi" w:eastAsia="Times New Roman" w:hAnsiTheme="majorHAnsi" w:cs="Times New Roman"/>
                <w:b/>
                <w:noProof/>
                <w:szCs w:val="24"/>
                <w:lang w:val="id-ID"/>
              </w:rPr>
              <w:t>Jumlah</w:t>
            </w:r>
          </w:p>
        </w:tc>
        <w:tc>
          <w:tcPr>
            <w:tcW w:w="1792" w:type="dxa"/>
            <w:tcBorders>
              <w:top w:val="single" w:sz="4" w:space="0" w:color="000000"/>
              <w:bottom w:val="single" w:sz="4" w:space="0" w:color="000000"/>
            </w:tcBorders>
          </w:tcPr>
          <w:p w14:paraId="45C34E61" w14:textId="77777777" w:rsidR="006760EF" w:rsidRPr="00DD5D15" w:rsidRDefault="00B74947">
            <w:pPr>
              <w:spacing w:after="0" w:line="240" w:lineRule="auto"/>
              <w:jc w:val="center"/>
              <w:rPr>
                <w:rFonts w:asciiTheme="majorHAnsi" w:eastAsia="Times New Roman" w:hAnsiTheme="majorHAnsi" w:cs="Times New Roman"/>
                <w:b/>
                <w:noProof/>
                <w:szCs w:val="24"/>
                <w:lang w:val="id-ID"/>
              </w:rPr>
            </w:pPr>
            <w:r w:rsidRPr="00DD5D15">
              <w:rPr>
                <w:rFonts w:asciiTheme="majorHAnsi" w:eastAsia="Times New Roman" w:hAnsiTheme="majorHAnsi" w:cs="Times New Roman"/>
                <w:b/>
                <w:noProof/>
                <w:szCs w:val="24"/>
                <w:lang w:val="id-ID"/>
              </w:rPr>
              <w:t>80</w:t>
            </w:r>
          </w:p>
        </w:tc>
        <w:tc>
          <w:tcPr>
            <w:tcW w:w="2000" w:type="dxa"/>
            <w:tcBorders>
              <w:top w:val="single" w:sz="4" w:space="0" w:color="000000"/>
              <w:bottom w:val="single" w:sz="4" w:space="0" w:color="000000"/>
            </w:tcBorders>
          </w:tcPr>
          <w:p w14:paraId="70A2CA02" w14:textId="77777777" w:rsidR="006760EF" w:rsidRPr="00DD5D15" w:rsidRDefault="00B74947">
            <w:pPr>
              <w:spacing w:after="0" w:line="240" w:lineRule="auto"/>
              <w:jc w:val="center"/>
              <w:rPr>
                <w:rFonts w:asciiTheme="majorHAnsi" w:eastAsia="Times New Roman" w:hAnsiTheme="majorHAnsi" w:cs="Times New Roman"/>
                <w:bCs/>
                <w:noProof/>
                <w:szCs w:val="24"/>
                <w:lang w:val="id-ID"/>
              </w:rPr>
            </w:pPr>
            <w:r w:rsidRPr="00DD5D15">
              <w:rPr>
                <w:rFonts w:asciiTheme="majorHAnsi" w:eastAsia="Times New Roman" w:hAnsiTheme="majorHAnsi" w:cs="Times New Roman"/>
                <w:b/>
                <w:noProof/>
                <w:szCs w:val="24"/>
                <w:lang w:val="id-ID"/>
              </w:rPr>
              <w:t>100</w:t>
            </w:r>
            <w:r w:rsidRPr="00DD5D15">
              <w:rPr>
                <w:rFonts w:asciiTheme="majorHAnsi" w:eastAsia="Times New Roman" w:hAnsiTheme="majorHAnsi" w:cs="Times New Roman"/>
                <w:b/>
                <w:bCs/>
                <w:noProof/>
                <w:szCs w:val="24"/>
                <w:lang w:val="id-ID"/>
              </w:rPr>
              <w:t>%</w:t>
            </w:r>
          </w:p>
        </w:tc>
      </w:tr>
    </w:tbl>
    <w:p w14:paraId="3C511CDE" w14:textId="77777777" w:rsidR="006760EF" w:rsidRPr="00DD5D15" w:rsidRDefault="006760EF">
      <w:pPr>
        <w:spacing w:after="0" w:line="240" w:lineRule="auto"/>
        <w:jc w:val="both"/>
        <w:rPr>
          <w:rFonts w:asciiTheme="majorHAnsi" w:eastAsia="Times New Roman" w:hAnsiTheme="majorHAnsi" w:cs="Times New Roman"/>
          <w:noProof/>
          <w:sz w:val="24"/>
          <w:szCs w:val="24"/>
          <w:lang w:val="id-ID"/>
        </w:rPr>
        <w:sectPr w:rsidR="006760EF" w:rsidRPr="00DD5D15" w:rsidSect="00DD5D15">
          <w:type w:val="continuous"/>
          <w:pgSz w:w="11907" w:h="16839"/>
          <w:pgMar w:top="1701" w:right="1701" w:bottom="1701" w:left="1701" w:header="708" w:footer="708" w:gutter="0"/>
          <w:cols w:space="708"/>
          <w:docGrid w:linePitch="360"/>
        </w:sectPr>
      </w:pPr>
    </w:p>
    <w:p w14:paraId="0ECD46D2" w14:textId="77777777" w:rsidR="006760EF" w:rsidRPr="00DD5D15" w:rsidRDefault="00B74947">
      <w:pPr>
        <w:spacing w:after="0" w:line="240" w:lineRule="auto"/>
        <w:ind w:firstLine="426"/>
        <w:jc w:val="both"/>
        <w:rPr>
          <w:rFonts w:asciiTheme="majorHAnsi" w:eastAsia="Times New Roman" w:hAnsiTheme="majorHAnsi" w:cs="Times New Roman"/>
          <w:noProof/>
          <w:sz w:val="24"/>
          <w:szCs w:val="24"/>
          <w:lang w:val="id-ID"/>
        </w:rPr>
      </w:pPr>
      <w:r w:rsidRPr="00DD5D15">
        <w:rPr>
          <w:rFonts w:asciiTheme="majorHAnsi" w:eastAsia="Times New Roman" w:hAnsiTheme="majorHAnsi" w:cs="Times New Roman"/>
          <w:noProof/>
          <w:sz w:val="24"/>
          <w:szCs w:val="24"/>
          <w:lang w:val="id-ID"/>
        </w:rPr>
        <w:t>Berdasarkan tabel. 2 pada variabel tingkat pengetahuan mayoritas tingkat pengetahuan baik sebanyak 49 responden (61.3%).</w:t>
      </w:r>
    </w:p>
    <w:p w14:paraId="7422956B" w14:textId="77777777" w:rsidR="006760EF" w:rsidRPr="00DD5D15" w:rsidRDefault="006760EF">
      <w:pPr>
        <w:pStyle w:val="Heading3"/>
        <w:spacing w:before="0" w:line="240" w:lineRule="auto"/>
        <w:ind w:left="709" w:hanging="709"/>
        <w:rPr>
          <w:rFonts w:cs="Times New Roman"/>
          <w:noProof/>
          <w:color w:val="000000" w:themeColor="text1"/>
          <w:sz w:val="24"/>
          <w:szCs w:val="24"/>
          <w:lang w:val="id-ID"/>
        </w:rPr>
      </w:pPr>
      <w:bookmarkStart w:id="7" w:name="_heading=h.2w5ecyt" w:colFirst="0" w:colLast="0"/>
      <w:bookmarkEnd w:id="7"/>
    </w:p>
    <w:p w14:paraId="21CCFE1C" w14:textId="77777777" w:rsidR="006760EF" w:rsidRPr="00DD5D15" w:rsidRDefault="006760EF">
      <w:pPr>
        <w:spacing w:after="0" w:line="240" w:lineRule="auto"/>
        <w:jc w:val="center"/>
        <w:rPr>
          <w:rFonts w:asciiTheme="majorHAnsi" w:eastAsia="Times New Roman" w:hAnsiTheme="majorHAnsi" w:cs="Times New Roman"/>
          <w:b/>
          <w:noProof/>
          <w:szCs w:val="24"/>
          <w:lang w:val="id-ID"/>
        </w:rPr>
        <w:sectPr w:rsidR="006760EF" w:rsidRPr="00DD5D15" w:rsidSect="00DD5D15">
          <w:type w:val="continuous"/>
          <w:pgSz w:w="11907" w:h="16839"/>
          <w:pgMar w:top="1701" w:right="1701" w:bottom="1701" w:left="1701" w:header="708" w:footer="708" w:gutter="0"/>
          <w:cols w:num="2" w:space="708"/>
          <w:docGrid w:linePitch="360"/>
        </w:sectPr>
      </w:pPr>
    </w:p>
    <w:p w14:paraId="5683C82E" w14:textId="5284076C" w:rsidR="006760EF" w:rsidRPr="00DD5D15" w:rsidRDefault="00B74947" w:rsidP="00B53537">
      <w:pPr>
        <w:spacing w:after="0" w:line="240" w:lineRule="auto"/>
        <w:jc w:val="center"/>
        <w:rPr>
          <w:rFonts w:asciiTheme="majorHAnsi" w:eastAsia="Times New Roman" w:hAnsiTheme="majorHAnsi" w:cs="Times New Roman"/>
          <w:b/>
          <w:noProof/>
          <w:szCs w:val="24"/>
          <w:lang w:val="id-ID"/>
        </w:rPr>
      </w:pPr>
      <w:r w:rsidRPr="00DD5D15">
        <w:rPr>
          <w:rFonts w:asciiTheme="majorHAnsi" w:eastAsia="Times New Roman" w:hAnsiTheme="majorHAnsi" w:cs="Times New Roman"/>
          <w:b/>
          <w:noProof/>
          <w:szCs w:val="24"/>
          <w:lang w:val="id-ID"/>
        </w:rPr>
        <w:t>Tabel 3</w:t>
      </w:r>
      <w:r w:rsidR="00B53537" w:rsidRPr="00DD5D15">
        <w:rPr>
          <w:rFonts w:asciiTheme="majorHAnsi" w:eastAsia="Times New Roman" w:hAnsiTheme="majorHAnsi" w:cs="Times New Roman"/>
          <w:b/>
          <w:noProof/>
          <w:szCs w:val="24"/>
          <w:lang w:val="id-ID"/>
        </w:rPr>
        <w:t xml:space="preserve"> </w:t>
      </w:r>
      <w:r w:rsidRPr="00DD5D15">
        <w:rPr>
          <w:rFonts w:asciiTheme="majorHAnsi" w:eastAsia="Times New Roman" w:hAnsiTheme="majorHAnsi" w:cs="Times New Roman"/>
          <w:b/>
          <w:noProof/>
          <w:szCs w:val="24"/>
          <w:lang w:val="id-ID"/>
        </w:rPr>
        <w:t xml:space="preserve">Distribusi </w:t>
      </w:r>
      <w:r w:rsidRPr="00DD5D15">
        <w:rPr>
          <w:rFonts w:asciiTheme="majorHAnsi" w:eastAsia="Times New Roman" w:hAnsiTheme="majorHAnsi" w:cs="Times New Roman"/>
          <w:b/>
          <w:noProof/>
          <w:color w:val="0D0D0D"/>
          <w:szCs w:val="24"/>
          <w:lang w:val="id-ID"/>
        </w:rPr>
        <w:t xml:space="preserve">Frekuensi Responden Berdasarkan Sikap </w:t>
      </w:r>
      <w:r w:rsidRPr="00DD5D15">
        <w:rPr>
          <w:rFonts w:asciiTheme="majorHAnsi" w:eastAsia="Times New Roman" w:hAnsiTheme="majorHAnsi" w:cs="Times New Roman"/>
          <w:b/>
          <w:noProof/>
          <w:szCs w:val="24"/>
          <w:lang w:val="id-ID"/>
        </w:rPr>
        <w:t>Pada Desa Rugemuk Kecamatan Pantai Labu</w:t>
      </w:r>
    </w:p>
    <w:tbl>
      <w:tblPr>
        <w:tblW w:w="8813" w:type="dxa"/>
        <w:tblBorders>
          <w:insideH w:val="single" w:sz="4" w:space="0" w:color="BFBFBF"/>
        </w:tblBorders>
        <w:tblLayout w:type="fixed"/>
        <w:tblLook w:val="04A0" w:firstRow="1" w:lastRow="0" w:firstColumn="1" w:lastColumn="0" w:noHBand="0" w:noVBand="1"/>
      </w:tblPr>
      <w:tblGrid>
        <w:gridCol w:w="1449"/>
        <w:gridCol w:w="3204"/>
        <w:gridCol w:w="2001"/>
        <w:gridCol w:w="2159"/>
      </w:tblGrid>
      <w:tr w:rsidR="006760EF" w:rsidRPr="00DD5D15" w14:paraId="1E090B53" w14:textId="77777777" w:rsidTr="00B53537">
        <w:trPr>
          <w:trHeight w:val="254"/>
        </w:trPr>
        <w:tc>
          <w:tcPr>
            <w:tcW w:w="1449" w:type="dxa"/>
            <w:vMerge w:val="restart"/>
            <w:tcBorders>
              <w:top w:val="single" w:sz="4" w:space="0" w:color="000000"/>
              <w:bottom w:val="single" w:sz="4" w:space="0" w:color="000000"/>
            </w:tcBorders>
          </w:tcPr>
          <w:p w14:paraId="18A380C7" w14:textId="77777777" w:rsidR="006760EF" w:rsidRPr="00DD5D15" w:rsidRDefault="00B74947">
            <w:pPr>
              <w:spacing w:after="0" w:line="240" w:lineRule="auto"/>
              <w:jc w:val="center"/>
              <w:rPr>
                <w:rFonts w:asciiTheme="majorHAnsi" w:eastAsia="Times New Roman" w:hAnsiTheme="majorHAnsi" w:cs="Times New Roman"/>
                <w:b/>
                <w:noProof/>
                <w:szCs w:val="24"/>
                <w:lang w:val="id-ID"/>
              </w:rPr>
            </w:pPr>
            <w:r w:rsidRPr="00DD5D15">
              <w:rPr>
                <w:rFonts w:asciiTheme="majorHAnsi" w:eastAsia="Times New Roman" w:hAnsiTheme="majorHAnsi" w:cs="Times New Roman"/>
                <w:b/>
                <w:noProof/>
                <w:szCs w:val="24"/>
                <w:lang w:val="id-ID"/>
              </w:rPr>
              <w:t>No</w:t>
            </w:r>
          </w:p>
        </w:tc>
        <w:tc>
          <w:tcPr>
            <w:tcW w:w="3204" w:type="dxa"/>
            <w:vMerge w:val="restart"/>
            <w:tcBorders>
              <w:top w:val="single" w:sz="4" w:space="0" w:color="000000"/>
              <w:bottom w:val="single" w:sz="4" w:space="0" w:color="000000"/>
            </w:tcBorders>
          </w:tcPr>
          <w:p w14:paraId="539013A1" w14:textId="77777777" w:rsidR="006760EF" w:rsidRPr="00DD5D15" w:rsidRDefault="00B74947">
            <w:pPr>
              <w:spacing w:after="0" w:line="240" w:lineRule="auto"/>
              <w:jc w:val="center"/>
              <w:rPr>
                <w:rFonts w:asciiTheme="majorHAnsi" w:eastAsia="Times New Roman" w:hAnsiTheme="majorHAnsi" w:cs="Times New Roman"/>
                <w:b/>
                <w:noProof/>
                <w:szCs w:val="24"/>
                <w:lang w:val="id-ID"/>
              </w:rPr>
            </w:pPr>
            <w:r w:rsidRPr="00DD5D15">
              <w:rPr>
                <w:rFonts w:asciiTheme="majorHAnsi" w:eastAsia="Times New Roman" w:hAnsiTheme="majorHAnsi" w:cs="Times New Roman"/>
                <w:b/>
                <w:noProof/>
                <w:szCs w:val="24"/>
                <w:lang w:val="id-ID"/>
              </w:rPr>
              <w:t>Kategori</w:t>
            </w:r>
          </w:p>
        </w:tc>
        <w:tc>
          <w:tcPr>
            <w:tcW w:w="4160" w:type="dxa"/>
            <w:gridSpan w:val="2"/>
            <w:tcBorders>
              <w:top w:val="single" w:sz="4" w:space="0" w:color="000000"/>
              <w:bottom w:val="single" w:sz="4" w:space="0" w:color="000000"/>
            </w:tcBorders>
          </w:tcPr>
          <w:p w14:paraId="594DF050" w14:textId="77777777" w:rsidR="006760EF" w:rsidRPr="00DD5D15" w:rsidRDefault="00B74947">
            <w:pPr>
              <w:spacing w:after="0" w:line="240" w:lineRule="auto"/>
              <w:jc w:val="center"/>
              <w:rPr>
                <w:rFonts w:asciiTheme="majorHAnsi" w:eastAsia="Times New Roman" w:hAnsiTheme="majorHAnsi" w:cs="Times New Roman"/>
                <w:b/>
                <w:noProof/>
                <w:szCs w:val="24"/>
                <w:lang w:val="id-ID"/>
              </w:rPr>
            </w:pPr>
            <w:r w:rsidRPr="00DD5D15">
              <w:rPr>
                <w:rFonts w:asciiTheme="majorHAnsi" w:eastAsia="Times New Roman" w:hAnsiTheme="majorHAnsi" w:cs="Times New Roman"/>
                <w:b/>
                <w:noProof/>
                <w:szCs w:val="24"/>
                <w:lang w:val="id-ID"/>
              </w:rPr>
              <w:t>Jumlah</w:t>
            </w:r>
          </w:p>
        </w:tc>
      </w:tr>
      <w:tr w:rsidR="006760EF" w:rsidRPr="00DD5D15" w14:paraId="545C6857" w14:textId="77777777" w:rsidTr="00B53537">
        <w:trPr>
          <w:trHeight w:val="254"/>
        </w:trPr>
        <w:tc>
          <w:tcPr>
            <w:tcW w:w="1449" w:type="dxa"/>
            <w:vMerge/>
            <w:tcBorders>
              <w:top w:val="single" w:sz="4" w:space="0" w:color="000000"/>
              <w:bottom w:val="single" w:sz="4" w:space="0" w:color="000000"/>
            </w:tcBorders>
          </w:tcPr>
          <w:p w14:paraId="5C0435F5" w14:textId="77777777" w:rsidR="006760EF" w:rsidRPr="00DD5D15" w:rsidRDefault="006760EF">
            <w:pPr>
              <w:widowControl w:val="0"/>
              <w:spacing w:after="0" w:line="240" w:lineRule="auto"/>
              <w:rPr>
                <w:rFonts w:asciiTheme="majorHAnsi" w:eastAsia="Times New Roman" w:hAnsiTheme="majorHAnsi" w:cs="Times New Roman"/>
                <w:b/>
                <w:noProof/>
                <w:szCs w:val="24"/>
                <w:lang w:val="id-ID"/>
              </w:rPr>
            </w:pPr>
          </w:p>
        </w:tc>
        <w:tc>
          <w:tcPr>
            <w:tcW w:w="3204" w:type="dxa"/>
            <w:vMerge/>
            <w:tcBorders>
              <w:top w:val="single" w:sz="4" w:space="0" w:color="000000"/>
              <w:bottom w:val="single" w:sz="4" w:space="0" w:color="000000"/>
            </w:tcBorders>
          </w:tcPr>
          <w:p w14:paraId="2896EACC" w14:textId="77777777" w:rsidR="006760EF" w:rsidRPr="00DD5D15" w:rsidRDefault="006760EF">
            <w:pPr>
              <w:widowControl w:val="0"/>
              <w:spacing w:after="0" w:line="240" w:lineRule="auto"/>
              <w:rPr>
                <w:rFonts w:asciiTheme="majorHAnsi" w:eastAsia="Times New Roman" w:hAnsiTheme="majorHAnsi" w:cs="Times New Roman"/>
                <w:b/>
                <w:noProof/>
                <w:szCs w:val="24"/>
                <w:lang w:val="id-ID"/>
              </w:rPr>
            </w:pPr>
          </w:p>
        </w:tc>
        <w:tc>
          <w:tcPr>
            <w:tcW w:w="2001" w:type="dxa"/>
            <w:tcBorders>
              <w:top w:val="single" w:sz="4" w:space="0" w:color="000000"/>
              <w:bottom w:val="single" w:sz="4" w:space="0" w:color="000000"/>
            </w:tcBorders>
          </w:tcPr>
          <w:p w14:paraId="40BA5213" w14:textId="77777777" w:rsidR="006760EF" w:rsidRPr="00DD5D15" w:rsidRDefault="00B74947">
            <w:pPr>
              <w:spacing w:after="0" w:line="240" w:lineRule="auto"/>
              <w:jc w:val="center"/>
              <w:rPr>
                <w:rFonts w:asciiTheme="majorHAnsi" w:eastAsia="Times New Roman" w:hAnsiTheme="majorHAnsi" w:cs="Times New Roman"/>
                <w:b/>
                <w:noProof/>
                <w:szCs w:val="24"/>
                <w:lang w:val="id-ID"/>
              </w:rPr>
            </w:pPr>
            <w:r w:rsidRPr="00DD5D15">
              <w:rPr>
                <w:rFonts w:asciiTheme="majorHAnsi" w:eastAsia="Times New Roman" w:hAnsiTheme="majorHAnsi" w:cs="Times New Roman"/>
                <w:b/>
                <w:noProof/>
                <w:szCs w:val="24"/>
                <w:lang w:val="id-ID"/>
              </w:rPr>
              <w:t>f</w:t>
            </w:r>
          </w:p>
        </w:tc>
        <w:tc>
          <w:tcPr>
            <w:tcW w:w="2159" w:type="dxa"/>
            <w:tcBorders>
              <w:top w:val="single" w:sz="4" w:space="0" w:color="000000"/>
              <w:bottom w:val="single" w:sz="4" w:space="0" w:color="000000"/>
            </w:tcBorders>
          </w:tcPr>
          <w:p w14:paraId="46EB850F" w14:textId="77777777" w:rsidR="006760EF" w:rsidRPr="00DD5D15" w:rsidRDefault="00B74947">
            <w:pPr>
              <w:spacing w:after="0" w:line="240" w:lineRule="auto"/>
              <w:jc w:val="center"/>
              <w:rPr>
                <w:rFonts w:asciiTheme="majorHAnsi" w:eastAsia="Times New Roman" w:hAnsiTheme="majorHAnsi" w:cs="Times New Roman"/>
                <w:b/>
                <w:noProof/>
                <w:szCs w:val="24"/>
                <w:lang w:val="id-ID"/>
              </w:rPr>
            </w:pPr>
            <w:r w:rsidRPr="00DD5D15">
              <w:rPr>
                <w:rFonts w:asciiTheme="majorHAnsi" w:eastAsia="Times New Roman" w:hAnsiTheme="majorHAnsi" w:cs="Times New Roman"/>
                <w:b/>
                <w:noProof/>
                <w:szCs w:val="24"/>
                <w:lang w:val="id-ID"/>
              </w:rPr>
              <w:t>%</w:t>
            </w:r>
          </w:p>
        </w:tc>
      </w:tr>
      <w:tr w:rsidR="006760EF" w:rsidRPr="00DD5D15" w14:paraId="712851FC" w14:textId="77777777" w:rsidTr="00B53537">
        <w:trPr>
          <w:trHeight w:val="254"/>
        </w:trPr>
        <w:tc>
          <w:tcPr>
            <w:tcW w:w="1449" w:type="dxa"/>
            <w:tcBorders>
              <w:top w:val="single" w:sz="4" w:space="0" w:color="000000"/>
              <w:bottom w:val="nil"/>
            </w:tcBorders>
          </w:tcPr>
          <w:p w14:paraId="781BADEA" w14:textId="77777777" w:rsidR="006760EF" w:rsidRPr="00DD5D15" w:rsidRDefault="00B74947">
            <w:pPr>
              <w:spacing w:after="0" w:line="240" w:lineRule="auto"/>
              <w:jc w:val="both"/>
              <w:rPr>
                <w:rFonts w:asciiTheme="majorHAnsi" w:eastAsia="Times New Roman" w:hAnsiTheme="majorHAnsi" w:cs="Times New Roman"/>
                <w:noProof/>
                <w:szCs w:val="24"/>
                <w:lang w:val="id-ID"/>
              </w:rPr>
            </w:pPr>
            <w:r w:rsidRPr="00DD5D15">
              <w:rPr>
                <w:rFonts w:asciiTheme="majorHAnsi" w:eastAsia="Times New Roman" w:hAnsiTheme="majorHAnsi" w:cs="Times New Roman"/>
                <w:noProof/>
                <w:szCs w:val="24"/>
                <w:lang w:val="id-ID"/>
              </w:rPr>
              <w:t xml:space="preserve">1 </w:t>
            </w:r>
          </w:p>
        </w:tc>
        <w:tc>
          <w:tcPr>
            <w:tcW w:w="3204" w:type="dxa"/>
            <w:tcBorders>
              <w:top w:val="single" w:sz="4" w:space="0" w:color="000000"/>
              <w:bottom w:val="nil"/>
            </w:tcBorders>
          </w:tcPr>
          <w:p w14:paraId="58EBE1D1" w14:textId="77777777" w:rsidR="006760EF" w:rsidRPr="00DD5D15" w:rsidRDefault="00B74947">
            <w:pPr>
              <w:spacing w:after="0" w:line="240" w:lineRule="auto"/>
              <w:rPr>
                <w:rFonts w:asciiTheme="majorHAnsi" w:eastAsia="Times New Roman" w:hAnsiTheme="majorHAnsi" w:cs="Times New Roman"/>
                <w:noProof/>
                <w:szCs w:val="24"/>
                <w:lang w:val="id-ID"/>
              </w:rPr>
            </w:pPr>
            <w:r w:rsidRPr="00DD5D15">
              <w:rPr>
                <w:rFonts w:asciiTheme="majorHAnsi" w:eastAsia="Times New Roman" w:hAnsiTheme="majorHAnsi" w:cs="Times New Roman"/>
                <w:noProof/>
                <w:szCs w:val="24"/>
                <w:lang w:val="id-ID"/>
              </w:rPr>
              <w:t>Baik</w:t>
            </w:r>
          </w:p>
        </w:tc>
        <w:tc>
          <w:tcPr>
            <w:tcW w:w="2001" w:type="dxa"/>
            <w:tcBorders>
              <w:top w:val="single" w:sz="4" w:space="0" w:color="000000"/>
              <w:bottom w:val="nil"/>
            </w:tcBorders>
          </w:tcPr>
          <w:p w14:paraId="6C42F9D9" w14:textId="77777777" w:rsidR="006760EF" w:rsidRPr="00DD5D15" w:rsidRDefault="00B74947">
            <w:pPr>
              <w:spacing w:after="0" w:line="240" w:lineRule="auto"/>
              <w:jc w:val="center"/>
              <w:rPr>
                <w:rFonts w:asciiTheme="majorHAnsi" w:eastAsia="Times New Roman" w:hAnsiTheme="majorHAnsi" w:cs="Times New Roman"/>
                <w:noProof/>
                <w:szCs w:val="24"/>
                <w:lang w:val="id-ID"/>
              </w:rPr>
            </w:pPr>
            <w:r w:rsidRPr="00DD5D15">
              <w:rPr>
                <w:rFonts w:asciiTheme="majorHAnsi" w:eastAsia="Times New Roman" w:hAnsiTheme="majorHAnsi" w:cs="Times New Roman"/>
                <w:noProof/>
                <w:szCs w:val="24"/>
                <w:lang w:val="id-ID"/>
              </w:rPr>
              <w:t>70</w:t>
            </w:r>
          </w:p>
        </w:tc>
        <w:tc>
          <w:tcPr>
            <w:tcW w:w="2159" w:type="dxa"/>
            <w:tcBorders>
              <w:top w:val="single" w:sz="4" w:space="0" w:color="000000"/>
              <w:bottom w:val="nil"/>
            </w:tcBorders>
          </w:tcPr>
          <w:p w14:paraId="6077DB63" w14:textId="77777777" w:rsidR="006760EF" w:rsidRPr="00DD5D15" w:rsidRDefault="00B74947">
            <w:pPr>
              <w:spacing w:after="0" w:line="240" w:lineRule="auto"/>
              <w:jc w:val="center"/>
              <w:rPr>
                <w:rFonts w:asciiTheme="majorHAnsi" w:eastAsia="Times New Roman" w:hAnsiTheme="majorHAnsi" w:cs="Times New Roman"/>
                <w:noProof/>
                <w:szCs w:val="24"/>
                <w:lang w:val="id-ID"/>
              </w:rPr>
            </w:pPr>
            <w:r w:rsidRPr="00DD5D15">
              <w:rPr>
                <w:rFonts w:asciiTheme="majorHAnsi" w:eastAsia="Times New Roman" w:hAnsiTheme="majorHAnsi" w:cs="Times New Roman"/>
                <w:noProof/>
                <w:szCs w:val="24"/>
                <w:lang w:val="id-ID"/>
              </w:rPr>
              <w:t>87.5</w:t>
            </w:r>
          </w:p>
        </w:tc>
      </w:tr>
      <w:tr w:rsidR="006760EF" w:rsidRPr="00DD5D15" w14:paraId="189CEA2C" w14:textId="77777777" w:rsidTr="00B53537">
        <w:trPr>
          <w:trHeight w:val="254"/>
        </w:trPr>
        <w:tc>
          <w:tcPr>
            <w:tcW w:w="1449" w:type="dxa"/>
            <w:tcBorders>
              <w:top w:val="nil"/>
              <w:bottom w:val="nil"/>
            </w:tcBorders>
          </w:tcPr>
          <w:p w14:paraId="32DE1567" w14:textId="77777777" w:rsidR="006760EF" w:rsidRPr="00DD5D15" w:rsidRDefault="00B74947">
            <w:pPr>
              <w:spacing w:after="0" w:line="240" w:lineRule="auto"/>
              <w:jc w:val="both"/>
              <w:rPr>
                <w:rFonts w:asciiTheme="majorHAnsi" w:eastAsia="Times New Roman" w:hAnsiTheme="majorHAnsi" w:cs="Times New Roman"/>
                <w:noProof/>
                <w:szCs w:val="24"/>
                <w:lang w:val="id-ID"/>
              </w:rPr>
            </w:pPr>
            <w:r w:rsidRPr="00DD5D15">
              <w:rPr>
                <w:rFonts w:asciiTheme="majorHAnsi" w:eastAsia="Times New Roman" w:hAnsiTheme="majorHAnsi" w:cs="Times New Roman"/>
                <w:noProof/>
                <w:szCs w:val="24"/>
                <w:lang w:val="id-ID"/>
              </w:rPr>
              <w:t>2</w:t>
            </w:r>
          </w:p>
        </w:tc>
        <w:tc>
          <w:tcPr>
            <w:tcW w:w="3204" w:type="dxa"/>
            <w:tcBorders>
              <w:top w:val="nil"/>
              <w:bottom w:val="nil"/>
            </w:tcBorders>
          </w:tcPr>
          <w:p w14:paraId="0CE7D6C7" w14:textId="77777777" w:rsidR="006760EF" w:rsidRPr="00DD5D15" w:rsidRDefault="00B74947">
            <w:pPr>
              <w:spacing w:after="0" w:line="240" w:lineRule="auto"/>
              <w:rPr>
                <w:rFonts w:asciiTheme="majorHAnsi" w:eastAsia="Times New Roman" w:hAnsiTheme="majorHAnsi" w:cs="Times New Roman"/>
                <w:noProof/>
                <w:szCs w:val="24"/>
                <w:lang w:val="id-ID"/>
              </w:rPr>
            </w:pPr>
            <w:r w:rsidRPr="00DD5D15">
              <w:rPr>
                <w:rFonts w:asciiTheme="majorHAnsi" w:eastAsia="Times New Roman" w:hAnsiTheme="majorHAnsi" w:cs="Times New Roman"/>
                <w:noProof/>
                <w:szCs w:val="24"/>
                <w:lang w:val="id-ID"/>
              </w:rPr>
              <w:t>Kurang Baik</w:t>
            </w:r>
          </w:p>
        </w:tc>
        <w:tc>
          <w:tcPr>
            <w:tcW w:w="2001" w:type="dxa"/>
            <w:tcBorders>
              <w:top w:val="nil"/>
              <w:bottom w:val="nil"/>
            </w:tcBorders>
          </w:tcPr>
          <w:p w14:paraId="35275946" w14:textId="77777777" w:rsidR="006760EF" w:rsidRPr="00DD5D15" w:rsidRDefault="00B74947">
            <w:pPr>
              <w:spacing w:after="0" w:line="240" w:lineRule="auto"/>
              <w:jc w:val="center"/>
              <w:rPr>
                <w:rFonts w:asciiTheme="majorHAnsi" w:eastAsia="Times New Roman" w:hAnsiTheme="majorHAnsi" w:cs="Times New Roman"/>
                <w:noProof/>
                <w:szCs w:val="24"/>
                <w:lang w:val="id-ID"/>
              </w:rPr>
            </w:pPr>
            <w:r w:rsidRPr="00DD5D15">
              <w:rPr>
                <w:rFonts w:asciiTheme="majorHAnsi" w:eastAsia="Times New Roman" w:hAnsiTheme="majorHAnsi" w:cs="Times New Roman"/>
                <w:noProof/>
                <w:szCs w:val="24"/>
                <w:lang w:val="id-ID"/>
              </w:rPr>
              <w:t>10</w:t>
            </w:r>
          </w:p>
        </w:tc>
        <w:tc>
          <w:tcPr>
            <w:tcW w:w="2159" w:type="dxa"/>
            <w:tcBorders>
              <w:top w:val="nil"/>
              <w:bottom w:val="nil"/>
            </w:tcBorders>
          </w:tcPr>
          <w:p w14:paraId="4198A91F" w14:textId="77777777" w:rsidR="006760EF" w:rsidRPr="00DD5D15" w:rsidRDefault="00B74947">
            <w:pPr>
              <w:spacing w:after="0" w:line="240" w:lineRule="auto"/>
              <w:jc w:val="center"/>
              <w:rPr>
                <w:rFonts w:asciiTheme="majorHAnsi" w:eastAsia="Times New Roman" w:hAnsiTheme="majorHAnsi" w:cs="Times New Roman"/>
                <w:noProof/>
                <w:szCs w:val="24"/>
                <w:lang w:val="id-ID"/>
              </w:rPr>
            </w:pPr>
            <w:r w:rsidRPr="00DD5D15">
              <w:rPr>
                <w:rFonts w:asciiTheme="majorHAnsi" w:eastAsia="Times New Roman" w:hAnsiTheme="majorHAnsi" w:cs="Times New Roman"/>
                <w:noProof/>
                <w:szCs w:val="24"/>
                <w:lang w:val="id-ID"/>
              </w:rPr>
              <w:t>12.5</w:t>
            </w:r>
          </w:p>
        </w:tc>
      </w:tr>
      <w:tr w:rsidR="006760EF" w:rsidRPr="00DD5D15" w14:paraId="6A25647F" w14:textId="77777777" w:rsidTr="00B53537">
        <w:trPr>
          <w:trHeight w:val="254"/>
        </w:trPr>
        <w:tc>
          <w:tcPr>
            <w:tcW w:w="1449" w:type="dxa"/>
            <w:tcBorders>
              <w:top w:val="single" w:sz="4" w:space="0" w:color="000000"/>
              <w:bottom w:val="single" w:sz="4" w:space="0" w:color="000000"/>
            </w:tcBorders>
          </w:tcPr>
          <w:p w14:paraId="56D060A4" w14:textId="77777777" w:rsidR="006760EF" w:rsidRPr="00DD5D15" w:rsidRDefault="006760EF">
            <w:pPr>
              <w:spacing w:after="0" w:line="240" w:lineRule="auto"/>
              <w:jc w:val="center"/>
              <w:rPr>
                <w:rFonts w:asciiTheme="majorHAnsi" w:eastAsia="Times New Roman" w:hAnsiTheme="majorHAnsi" w:cs="Times New Roman"/>
                <w:b/>
                <w:noProof/>
                <w:szCs w:val="24"/>
                <w:lang w:val="id-ID"/>
              </w:rPr>
            </w:pPr>
          </w:p>
        </w:tc>
        <w:tc>
          <w:tcPr>
            <w:tcW w:w="3204" w:type="dxa"/>
            <w:tcBorders>
              <w:top w:val="single" w:sz="4" w:space="0" w:color="000000"/>
              <w:bottom w:val="single" w:sz="4" w:space="0" w:color="000000"/>
            </w:tcBorders>
          </w:tcPr>
          <w:p w14:paraId="1318586F" w14:textId="77777777" w:rsidR="006760EF" w:rsidRPr="00DD5D15" w:rsidRDefault="00B74947">
            <w:pPr>
              <w:spacing w:after="0" w:line="240" w:lineRule="auto"/>
              <w:jc w:val="center"/>
              <w:rPr>
                <w:rFonts w:asciiTheme="majorHAnsi" w:eastAsia="Times New Roman" w:hAnsiTheme="majorHAnsi" w:cs="Times New Roman"/>
                <w:b/>
                <w:noProof/>
                <w:szCs w:val="24"/>
                <w:lang w:val="id-ID"/>
              </w:rPr>
            </w:pPr>
            <w:r w:rsidRPr="00DD5D15">
              <w:rPr>
                <w:rFonts w:asciiTheme="majorHAnsi" w:eastAsia="Times New Roman" w:hAnsiTheme="majorHAnsi" w:cs="Times New Roman"/>
                <w:b/>
                <w:noProof/>
                <w:szCs w:val="24"/>
                <w:lang w:val="id-ID"/>
              </w:rPr>
              <w:t>Jumlah</w:t>
            </w:r>
          </w:p>
        </w:tc>
        <w:tc>
          <w:tcPr>
            <w:tcW w:w="2001" w:type="dxa"/>
            <w:tcBorders>
              <w:top w:val="single" w:sz="4" w:space="0" w:color="000000"/>
              <w:bottom w:val="single" w:sz="4" w:space="0" w:color="000000"/>
            </w:tcBorders>
          </w:tcPr>
          <w:p w14:paraId="28056089" w14:textId="77777777" w:rsidR="006760EF" w:rsidRPr="00DD5D15" w:rsidRDefault="00B74947">
            <w:pPr>
              <w:spacing w:after="0" w:line="240" w:lineRule="auto"/>
              <w:jc w:val="center"/>
              <w:rPr>
                <w:rFonts w:asciiTheme="majorHAnsi" w:eastAsia="Times New Roman" w:hAnsiTheme="majorHAnsi" w:cs="Times New Roman"/>
                <w:b/>
                <w:noProof/>
                <w:szCs w:val="24"/>
                <w:lang w:val="id-ID"/>
              </w:rPr>
            </w:pPr>
            <w:r w:rsidRPr="00DD5D15">
              <w:rPr>
                <w:rFonts w:asciiTheme="majorHAnsi" w:eastAsia="Times New Roman" w:hAnsiTheme="majorHAnsi" w:cs="Times New Roman"/>
                <w:b/>
                <w:noProof/>
                <w:szCs w:val="24"/>
                <w:lang w:val="id-ID"/>
              </w:rPr>
              <w:t>80</w:t>
            </w:r>
          </w:p>
        </w:tc>
        <w:tc>
          <w:tcPr>
            <w:tcW w:w="2159" w:type="dxa"/>
            <w:tcBorders>
              <w:top w:val="single" w:sz="4" w:space="0" w:color="000000"/>
              <w:bottom w:val="single" w:sz="4" w:space="0" w:color="000000"/>
            </w:tcBorders>
          </w:tcPr>
          <w:p w14:paraId="715522CF" w14:textId="77777777" w:rsidR="006760EF" w:rsidRPr="00DD5D15" w:rsidRDefault="00B74947">
            <w:pPr>
              <w:spacing w:after="0" w:line="240" w:lineRule="auto"/>
              <w:jc w:val="center"/>
              <w:rPr>
                <w:rFonts w:asciiTheme="majorHAnsi" w:eastAsia="Times New Roman" w:hAnsiTheme="majorHAnsi" w:cs="Times New Roman"/>
                <w:b/>
                <w:noProof/>
                <w:szCs w:val="24"/>
                <w:lang w:val="id-ID"/>
              </w:rPr>
            </w:pPr>
            <w:r w:rsidRPr="00DD5D15">
              <w:rPr>
                <w:rFonts w:asciiTheme="majorHAnsi" w:eastAsia="Times New Roman" w:hAnsiTheme="majorHAnsi" w:cs="Times New Roman"/>
                <w:b/>
                <w:noProof/>
                <w:szCs w:val="24"/>
                <w:lang w:val="id-ID"/>
              </w:rPr>
              <w:t>100</w:t>
            </w:r>
            <w:r w:rsidRPr="00DD5D15">
              <w:rPr>
                <w:rFonts w:asciiTheme="majorHAnsi" w:eastAsia="Times New Roman" w:hAnsiTheme="majorHAnsi" w:cs="Times New Roman"/>
                <w:b/>
                <w:bCs/>
                <w:noProof/>
                <w:szCs w:val="24"/>
                <w:lang w:val="id-ID"/>
              </w:rPr>
              <w:t>%</w:t>
            </w:r>
          </w:p>
        </w:tc>
      </w:tr>
    </w:tbl>
    <w:p w14:paraId="378D3B5F" w14:textId="77777777" w:rsidR="006760EF" w:rsidRPr="00DD5D15" w:rsidRDefault="006760EF">
      <w:pPr>
        <w:spacing w:after="0" w:line="240" w:lineRule="auto"/>
        <w:jc w:val="both"/>
        <w:rPr>
          <w:rFonts w:asciiTheme="majorHAnsi" w:eastAsia="Times New Roman" w:hAnsiTheme="majorHAnsi" w:cs="Times New Roman"/>
          <w:noProof/>
          <w:sz w:val="24"/>
          <w:szCs w:val="24"/>
          <w:lang w:val="id-ID"/>
        </w:rPr>
        <w:sectPr w:rsidR="006760EF" w:rsidRPr="00DD5D15" w:rsidSect="00DD5D15">
          <w:type w:val="continuous"/>
          <w:pgSz w:w="11907" w:h="16839"/>
          <w:pgMar w:top="1701" w:right="1701" w:bottom="1701" w:left="1701" w:header="708" w:footer="708" w:gutter="0"/>
          <w:cols w:space="708"/>
          <w:docGrid w:linePitch="360"/>
        </w:sectPr>
      </w:pPr>
    </w:p>
    <w:p w14:paraId="609F2815" w14:textId="2E1DAB27" w:rsidR="006760EF" w:rsidRPr="00DD5D15" w:rsidRDefault="00B74947" w:rsidP="00B53537">
      <w:pPr>
        <w:spacing w:after="0" w:line="240" w:lineRule="auto"/>
        <w:ind w:firstLine="426"/>
        <w:jc w:val="both"/>
        <w:rPr>
          <w:rFonts w:asciiTheme="majorHAnsi" w:eastAsia="Times New Roman" w:hAnsiTheme="majorHAnsi" w:cs="Times New Roman"/>
          <w:noProof/>
          <w:sz w:val="24"/>
          <w:szCs w:val="24"/>
          <w:lang w:val="id-ID"/>
        </w:rPr>
      </w:pPr>
      <w:r w:rsidRPr="00DD5D15">
        <w:rPr>
          <w:rFonts w:asciiTheme="majorHAnsi" w:eastAsia="Times New Roman" w:hAnsiTheme="majorHAnsi" w:cs="Times New Roman"/>
          <w:noProof/>
          <w:sz w:val="24"/>
          <w:szCs w:val="24"/>
          <w:lang w:val="id-ID"/>
        </w:rPr>
        <w:t>Berdasarkan tabel 3 pada variabel sikap mayoritas ialah sikap baik sebanyak 70 responden (87.5%).</w:t>
      </w:r>
      <w:bookmarkStart w:id="8" w:name="_heading=h.1baon6m" w:colFirst="0" w:colLast="0"/>
      <w:bookmarkEnd w:id="8"/>
    </w:p>
    <w:p w14:paraId="2864E6EF" w14:textId="77777777" w:rsidR="006760EF" w:rsidRPr="00DD5D15" w:rsidRDefault="006760EF">
      <w:pPr>
        <w:spacing w:after="0" w:line="240" w:lineRule="auto"/>
        <w:jc w:val="center"/>
        <w:rPr>
          <w:rFonts w:asciiTheme="majorHAnsi" w:eastAsia="Times New Roman" w:hAnsiTheme="majorHAnsi" w:cs="Times New Roman"/>
          <w:b/>
          <w:noProof/>
          <w:szCs w:val="24"/>
          <w:lang w:val="id-ID"/>
        </w:rPr>
      </w:pPr>
    </w:p>
    <w:p w14:paraId="02EE90C1" w14:textId="77777777" w:rsidR="00B53537" w:rsidRPr="00DD5D15" w:rsidRDefault="00B53537">
      <w:pPr>
        <w:spacing w:after="0" w:line="240" w:lineRule="auto"/>
        <w:jc w:val="center"/>
        <w:rPr>
          <w:rFonts w:asciiTheme="majorHAnsi" w:eastAsia="Times New Roman" w:hAnsiTheme="majorHAnsi" w:cs="Times New Roman"/>
          <w:b/>
          <w:noProof/>
          <w:szCs w:val="24"/>
          <w:lang w:val="id-ID"/>
        </w:rPr>
      </w:pPr>
    </w:p>
    <w:p w14:paraId="04C8E20B" w14:textId="77777777" w:rsidR="00B53537" w:rsidRPr="00DD5D15" w:rsidRDefault="00B53537">
      <w:pPr>
        <w:spacing w:after="0" w:line="240" w:lineRule="auto"/>
        <w:jc w:val="center"/>
        <w:rPr>
          <w:rFonts w:asciiTheme="majorHAnsi" w:eastAsia="Times New Roman" w:hAnsiTheme="majorHAnsi" w:cs="Times New Roman"/>
          <w:b/>
          <w:noProof/>
          <w:szCs w:val="24"/>
          <w:lang w:val="id-ID"/>
        </w:rPr>
      </w:pPr>
    </w:p>
    <w:p w14:paraId="3D52CF52" w14:textId="77777777" w:rsidR="00B53537" w:rsidRPr="00DD5D15" w:rsidRDefault="00B53537">
      <w:pPr>
        <w:spacing w:after="0" w:line="240" w:lineRule="auto"/>
        <w:jc w:val="center"/>
        <w:rPr>
          <w:rFonts w:asciiTheme="majorHAnsi" w:eastAsia="Times New Roman" w:hAnsiTheme="majorHAnsi" w:cs="Times New Roman"/>
          <w:b/>
          <w:noProof/>
          <w:szCs w:val="24"/>
          <w:lang w:val="id-ID"/>
        </w:rPr>
      </w:pPr>
    </w:p>
    <w:p w14:paraId="54D1885E" w14:textId="2994677C" w:rsidR="00B53537" w:rsidRPr="00DD5D15" w:rsidRDefault="00B53537">
      <w:pPr>
        <w:spacing w:after="0" w:line="240" w:lineRule="auto"/>
        <w:jc w:val="center"/>
        <w:rPr>
          <w:rFonts w:asciiTheme="majorHAnsi" w:eastAsia="Times New Roman" w:hAnsiTheme="majorHAnsi" w:cs="Times New Roman"/>
          <w:b/>
          <w:noProof/>
          <w:szCs w:val="24"/>
          <w:lang w:val="id-ID"/>
        </w:rPr>
        <w:sectPr w:rsidR="00B53537" w:rsidRPr="00DD5D15" w:rsidSect="00DD5D15">
          <w:type w:val="continuous"/>
          <w:pgSz w:w="11907" w:h="16839"/>
          <w:pgMar w:top="1701" w:right="1701" w:bottom="1701" w:left="1701" w:header="709" w:footer="709" w:gutter="0"/>
          <w:cols w:num="2" w:space="708"/>
          <w:docGrid w:linePitch="360"/>
        </w:sectPr>
      </w:pPr>
    </w:p>
    <w:p w14:paraId="353078C8" w14:textId="5BFF211B" w:rsidR="006760EF" w:rsidRPr="00DD5D15" w:rsidRDefault="00B74947" w:rsidP="00B53537">
      <w:pPr>
        <w:spacing w:after="0" w:line="240" w:lineRule="auto"/>
        <w:jc w:val="center"/>
        <w:rPr>
          <w:rFonts w:asciiTheme="majorHAnsi" w:eastAsia="Times New Roman" w:hAnsiTheme="majorHAnsi" w:cs="Times New Roman"/>
          <w:b/>
          <w:noProof/>
          <w:szCs w:val="24"/>
          <w:lang w:val="id-ID"/>
        </w:rPr>
      </w:pPr>
      <w:r w:rsidRPr="00DD5D15">
        <w:rPr>
          <w:rFonts w:asciiTheme="majorHAnsi" w:eastAsia="Times New Roman" w:hAnsiTheme="majorHAnsi" w:cs="Times New Roman"/>
          <w:b/>
          <w:noProof/>
          <w:szCs w:val="24"/>
          <w:lang w:val="id-ID"/>
        </w:rPr>
        <w:t>Tabel 4</w:t>
      </w:r>
      <w:r w:rsidR="00B53537" w:rsidRPr="00DD5D15">
        <w:rPr>
          <w:rFonts w:asciiTheme="majorHAnsi" w:eastAsia="Times New Roman" w:hAnsiTheme="majorHAnsi" w:cs="Times New Roman"/>
          <w:b/>
          <w:noProof/>
          <w:szCs w:val="24"/>
          <w:lang w:val="id-ID"/>
        </w:rPr>
        <w:t xml:space="preserve"> </w:t>
      </w:r>
      <w:r w:rsidRPr="00DD5D15">
        <w:rPr>
          <w:rFonts w:asciiTheme="majorHAnsi" w:eastAsia="Times New Roman" w:hAnsiTheme="majorHAnsi" w:cs="Times New Roman"/>
          <w:b/>
          <w:noProof/>
          <w:szCs w:val="24"/>
          <w:lang w:val="id-ID"/>
        </w:rPr>
        <w:t xml:space="preserve">Distribusi Frekuensi Responden Berdasarkan </w:t>
      </w:r>
      <w:r w:rsidRPr="00DD5D15">
        <w:rPr>
          <w:rFonts w:asciiTheme="majorHAnsi" w:eastAsia="Times New Roman" w:hAnsiTheme="majorHAnsi" w:cs="Times New Roman"/>
          <w:b/>
          <w:noProof/>
          <w:color w:val="000000"/>
          <w:szCs w:val="24"/>
          <w:lang w:val="id-ID"/>
        </w:rPr>
        <w:t xml:space="preserve">Penggunaan Swamedikasi Obat </w:t>
      </w:r>
      <w:r w:rsidRPr="00DD5D15">
        <w:rPr>
          <w:rFonts w:asciiTheme="majorHAnsi" w:eastAsia="Times New Roman" w:hAnsiTheme="majorHAnsi" w:cs="Times New Roman"/>
          <w:b/>
          <w:noProof/>
          <w:szCs w:val="24"/>
          <w:lang w:val="id-ID"/>
        </w:rPr>
        <w:t xml:space="preserve">Pada Desa Rugemuk Kecamatan Pantai Labu </w:t>
      </w:r>
    </w:p>
    <w:tbl>
      <w:tblPr>
        <w:tblW w:w="8855" w:type="dxa"/>
        <w:tblBorders>
          <w:insideH w:val="single" w:sz="4" w:space="0" w:color="BFBFBF"/>
        </w:tblBorders>
        <w:tblLayout w:type="fixed"/>
        <w:tblLook w:val="04A0" w:firstRow="1" w:lastRow="0" w:firstColumn="1" w:lastColumn="0" w:noHBand="0" w:noVBand="1"/>
      </w:tblPr>
      <w:tblGrid>
        <w:gridCol w:w="1076"/>
        <w:gridCol w:w="2892"/>
        <w:gridCol w:w="2325"/>
        <w:gridCol w:w="2562"/>
      </w:tblGrid>
      <w:tr w:rsidR="006760EF" w:rsidRPr="00DD5D15" w14:paraId="78ABC4D1" w14:textId="77777777" w:rsidTr="00B53537">
        <w:trPr>
          <w:trHeight w:val="254"/>
        </w:trPr>
        <w:tc>
          <w:tcPr>
            <w:tcW w:w="1076" w:type="dxa"/>
            <w:vMerge w:val="restart"/>
            <w:tcBorders>
              <w:top w:val="single" w:sz="4" w:space="0" w:color="000000"/>
              <w:bottom w:val="single" w:sz="4" w:space="0" w:color="000000"/>
            </w:tcBorders>
          </w:tcPr>
          <w:p w14:paraId="1F966361" w14:textId="77777777" w:rsidR="006760EF" w:rsidRPr="00DD5D15" w:rsidRDefault="00B74947">
            <w:pPr>
              <w:spacing w:after="0" w:line="240" w:lineRule="auto"/>
              <w:jc w:val="center"/>
              <w:rPr>
                <w:rFonts w:asciiTheme="majorHAnsi" w:eastAsia="Times New Roman" w:hAnsiTheme="majorHAnsi" w:cs="Times New Roman"/>
                <w:b/>
                <w:noProof/>
                <w:sz w:val="24"/>
                <w:szCs w:val="24"/>
                <w:lang w:val="id-ID"/>
              </w:rPr>
            </w:pPr>
            <w:r w:rsidRPr="00DD5D15">
              <w:rPr>
                <w:rFonts w:asciiTheme="majorHAnsi" w:eastAsia="Times New Roman" w:hAnsiTheme="majorHAnsi" w:cs="Times New Roman"/>
                <w:b/>
                <w:noProof/>
                <w:sz w:val="24"/>
                <w:szCs w:val="24"/>
                <w:lang w:val="id-ID"/>
              </w:rPr>
              <w:t>No</w:t>
            </w:r>
          </w:p>
        </w:tc>
        <w:tc>
          <w:tcPr>
            <w:tcW w:w="2892" w:type="dxa"/>
            <w:vMerge w:val="restart"/>
            <w:tcBorders>
              <w:top w:val="single" w:sz="4" w:space="0" w:color="000000"/>
              <w:bottom w:val="single" w:sz="4" w:space="0" w:color="000000"/>
            </w:tcBorders>
          </w:tcPr>
          <w:p w14:paraId="676F4818" w14:textId="77777777" w:rsidR="006760EF" w:rsidRPr="00DD5D15" w:rsidRDefault="00B74947">
            <w:pPr>
              <w:spacing w:after="0" w:line="240" w:lineRule="auto"/>
              <w:jc w:val="center"/>
              <w:rPr>
                <w:rFonts w:asciiTheme="majorHAnsi" w:eastAsia="Times New Roman" w:hAnsiTheme="majorHAnsi" w:cs="Times New Roman"/>
                <w:b/>
                <w:noProof/>
                <w:sz w:val="24"/>
                <w:szCs w:val="24"/>
                <w:lang w:val="id-ID"/>
              </w:rPr>
            </w:pPr>
            <w:r w:rsidRPr="00DD5D15">
              <w:rPr>
                <w:rFonts w:asciiTheme="majorHAnsi" w:eastAsia="Times New Roman" w:hAnsiTheme="majorHAnsi" w:cs="Times New Roman"/>
                <w:b/>
                <w:noProof/>
                <w:sz w:val="24"/>
                <w:szCs w:val="24"/>
                <w:lang w:val="id-ID"/>
              </w:rPr>
              <w:t>Kategori</w:t>
            </w:r>
          </w:p>
        </w:tc>
        <w:tc>
          <w:tcPr>
            <w:tcW w:w="4887" w:type="dxa"/>
            <w:gridSpan w:val="2"/>
            <w:tcBorders>
              <w:top w:val="single" w:sz="4" w:space="0" w:color="000000"/>
              <w:bottom w:val="single" w:sz="4" w:space="0" w:color="000000"/>
            </w:tcBorders>
          </w:tcPr>
          <w:p w14:paraId="332DA1FA" w14:textId="77777777" w:rsidR="006760EF" w:rsidRPr="00DD5D15" w:rsidRDefault="00B74947">
            <w:pPr>
              <w:spacing w:after="0" w:line="240" w:lineRule="auto"/>
              <w:jc w:val="center"/>
              <w:rPr>
                <w:rFonts w:asciiTheme="majorHAnsi" w:eastAsia="Times New Roman" w:hAnsiTheme="majorHAnsi" w:cs="Times New Roman"/>
                <w:b/>
                <w:noProof/>
                <w:sz w:val="24"/>
                <w:szCs w:val="24"/>
                <w:lang w:val="id-ID"/>
              </w:rPr>
            </w:pPr>
            <w:r w:rsidRPr="00DD5D15">
              <w:rPr>
                <w:rFonts w:asciiTheme="majorHAnsi" w:eastAsia="Times New Roman" w:hAnsiTheme="majorHAnsi" w:cs="Times New Roman"/>
                <w:b/>
                <w:noProof/>
                <w:sz w:val="24"/>
                <w:szCs w:val="24"/>
                <w:lang w:val="id-ID"/>
              </w:rPr>
              <w:t>Jumlah</w:t>
            </w:r>
          </w:p>
        </w:tc>
      </w:tr>
      <w:tr w:rsidR="006760EF" w:rsidRPr="00DD5D15" w14:paraId="00730966" w14:textId="77777777" w:rsidTr="00B53537">
        <w:trPr>
          <w:trHeight w:val="254"/>
        </w:trPr>
        <w:tc>
          <w:tcPr>
            <w:tcW w:w="1076" w:type="dxa"/>
            <w:vMerge/>
            <w:tcBorders>
              <w:top w:val="single" w:sz="4" w:space="0" w:color="000000"/>
              <w:bottom w:val="single" w:sz="4" w:space="0" w:color="000000"/>
            </w:tcBorders>
          </w:tcPr>
          <w:p w14:paraId="70AA6D53" w14:textId="77777777" w:rsidR="006760EF" w:rsidRPr="00DD5D15" w:rsidRDefault="006760EF">
            <w:pPr>
              <w:widowControl w:val="0"/>
              <w:spacing w:after="0" w:line="240" w:lineRule="auto"/>
              <w:rPr>
                <w:rFonts w:asciiTheme="majorHAnsi" w:eastAsia="Times New Roman" w:hAnsiTheme="majorHAnsi" w:cs="Times New Roman"/>
                <w:b/>
                <w:noProof/>
                <w:sz w:val="24"/>
                <w:szCs w:val="24"/>
                <w:lang w:val="id-ID"/>
              </w:rPr>
            </w:pPr>
          </w:p>
        </w:tc>
        <w:tc>
          <w:tcPr>
            <w:tcW w:w="2892" w:type="dxa"/>
            <w:vMerge/>
            <w:tcBorders>
              <w:top w:val="single" w:sz="4" w:space="0" w:color="000000"/>
              <w:bottom w:val="single" w:sz="4" w:space="0" w:color="000000"/>
            </w:tcBorders>
          </w:tcPr>
          <w:p w14:paraId="5530FC77" w14:textId="77777777" w:rsidR="006760EF" w:rsidRPr="00DD5D15" w:rsidRDefault="006760EF">
            <w:pPr>
              <w:widowControl w:val="0"/>
              <w:spacing w:after="0" w:line="240" w:lineRule="auto"/>
              <w:rPr>
                <w:rFonts w:asciiTheme="majorHAnsi" w:eastAsia="Times New Roman" w:hAnsiTheme="majorHAnsi" w:cs="Times New Roman"/>
                <w:b/>
                <w:noProof/>
                <w:sz w:val="24"/>
                <w:szCs w:val="24"/>
                <w:lang w:val="id-ID"/>
              </w:rPr>
            </w:pPr>
          </w:p>
        </w:tc>
        <w:tc>
          <w:tcPr>
            <w:tcW w:w="2325" w:type="dxa"/>
            <w:tcBorders>
              <w:top w:val="single" w:sz="4" w:space="0" w:color="000000"/>
              <w:bottom w:val="single" w:sz="4" w:space="0" w:color="000000"/>
            </w:tcBorders>
          </w:tcPr>
          <w:p w14:paraId="5352500C" w14:textId="77777777" w:rsidR="006760EF" w:rsidRPr="00DD5D15" w:rsidRDefault="00B74947">
            <w:pPr>
              <w:spacing w:after="0" w:line="240" w:lineRule="auto"/>
              <w:jc w:val="center"/>
              <w:rPr>
                <w:rFonts w:asciiTheme="majorHAnsi" w:eastAsia="Times New Roman" w:hAnsiTheme="majorHAnsi" w:cs="Times New Roman"/>
                <w:b/>
                <w:noProof/>
                <w:sz w:val="24"/>
                <w:szCs w:val="24"/>
                <w:lang w:val="id-ID"/>
              </w:rPr>
            </w:pPr>
            <w:r w:rsidRPr="00DD5D15">
              <w:rPr>
                <w:rFonts w:asciiTheme="majorHAnsi" w:eastAsia="Times New Roman" w:hAnsiTheme="majorHAnsi" w:cs="Times New Roman"/>
                <w:b/>
                <w:noProof/>
                <w:sz w:val="24"/>
                <w:szCs w:val="24"/>
                <w:lang w:val="id-ID"/>
              </w:rPr>
              <w:t>f</w:t>
            </w:r>
          </w:p>
        </w:tc>
        <w:tc>
          <w:tcPr>
            <w:tcW w:w="2561" w:type="dxa"/>
            <w:tcBorders>
              <w:top w:val="single" w:sz="4" w:space="0" w:color="000000"/>
              <w:bottom w:val="single" w:sz="4" w:space="0" w:color="000000"/>
            </w:tcBorders>
          </w:tcPr>
          <w:p w14:paraId="17D5CF01" w14:textId="77777777" w:rsidR="006760EF" w:rsidRPr="00DD5D15" w:rsidRDefault="00B74947">
            <w:pPr>
              <w:spacing w:after="0" w:line="240" w:lineRule="auto"/>
              <w:jc w:val="center"/>
              <w:rPr>
                <w:rFonts w:asciiTheme="majorHAnsi" w:eastAsia="Times New Roman" w:hAnsiTheme="majorHAnsi" w:cs="Times New Roman"/>
                <w:b/>
                <w:noProof/>
                <w:sz w:val="24"/>
                <w:szCs w:val="24"/>
                <w:lang w:val="id-ID"/>
              </w:rPr>
            </w:pPr>
            <w:r w:rsidRPr="00DD5D15">
              <w:rPr>
                <w:rFonts w:asciiTheme="majorHAnsi" w:eastAsia="Times New Roman" w:hAnsiTheme="majorHAnsi" w:cs="Times New Roman"/>
                <w:b/>
                <w:noProof/>
                <w:sz w:val="24"/>
                <w:szCs w:val="24"/>
                <w:lang w:val="id-ID"/>
              </w:rPr>
              <w:t>%</w:t>
            </w:r>
          </w:p>
        </w:tc>
      </w:tr>
      <w:tr w:rsidR="006760EF" w:rsidRPr="00DD5D15" w14:paraId="7C23FF9F" w14:textId="77777777" w:rsidTr="00B53537">
        <w:trPr>
          <w:trHeight w:val="254"/>
        </w:trPr>
        <w:tc>
          <w:tcPr>
            <w:tcW w:w="1076" w:type="dxa"/>
            <w:tcBorders>
              <w:top w:val="single" w:sz="4" w:space="0" w:color="000000"/>
              <w:bottom w:val="nil"/>
            </w:tcBorders>
          </w:tcPr>
          <w:p w14:paraId="583C2BBA" w14:textId="77777777" w:rsidR="006760EF" w:rsidRPr="00DD5D15" w:rsidRDefault="00B74947">
            <w:pPr>
              <w:spacing w:after="0" w:line="240" w:lineRule="auto"/>
              <w:jc w:val="both"/>
              <w:rPr>
                <w:rFonts w:asciiTheme="majorHAnsi" w:eastAsia="Times New Roman" w:hAnsiTheme="majorHAnsi" w:cs="Times New Roman"/>
                <w:noProof/>
                <w:sz w:val="24"/>
                <w:szCs w:val="24"/>
                <w:lang w:val="id-ID"/>
              </w:rPr>
            </w:pPr>
            <w:r w:rsidRPr="00DD5D15">
              <w:rPr>
                <w:rFonts w:asciiTheme="majorHAnsi" w:eastAsia="Times New Roman" w:hAnsiTheme="majorHAnsi" w:cs="Times New Roman"/>
                <w:noProof/>
                <w:sz w:val="24"/>
                <w:szCs w:val="24"/>
                <w:lang w:val="id-ID"/>
              </w:rPr>
              <w:t xml:space="preserve">1 </w:t>
            </w:r>
          </w:p>
        </w:tc>
        <w:tc>
          <w:tcPr>
            <w:tcW w:w="2892" w:type="dxa"/>
            <w:tcBorders>
              <w:top w:val="single" w:sz="4" w:space="0" w:color="000000"/>
              <w:bottom w:val="nil"/>
            </w:tcBorders>
          </w:tcPr>
          <w:p w14:paraId="176655B7" w14:textId="77777777" w:rsidR="006760EF" w:rsidRPr="00DD5D15" w:rsidRDefault="00B74947">
            <w:pPr>
              <w:spacing w:after="0" w:line="240" w:lineRule="auto"/>
              <w:rPr>
                <w:rFonts w:asciiTheme="majorHAnsi" w:eastAsia="Times New Roman" w:hAnsiTheme="majorHAnsi" w:cs="Times New Roman"/>
                <w:noProof/>
                <w:sz w:val="24"/>
                <w:szCs w:val="24"/>
                <w:lang w:val="id-ID"/>
              </w:rPr>
            </w:pPr>
            <w:r w:rsidRPr="00DD5D15">
              <w:rPr>
                <w:rFonts w:asciiTheme="majorHAnsi" w:eastAsia="Times New Roman" w:hAnsiTheme="majorHAnsi" w:cs="Times New Roman"/>
                <w:noProof/>
                <w:sz w:val="24"/>
                <w:szCs w:val="24"/>
                <w:lang w:val="id-ID"/>
              </w:rPr>
              <w:t>Baik</w:t>
            </w:r>
          </w:p>
        </w:tc>
        <w:tc>
          <w:tcPr>
            <w:tcW w:w="2325" w:type="dxa"/>
            <w:tcBorders>
              <w:top w:val="single" w:sz="4" w:space="0" w:color="000000"/>
              <w:bottom w:val="nil"/>
            </w:tcBorders>
          </w:tcPr>
          <w:p w14:paraId="4BF315F0" w14:textId="77777777" w:rsidR="006760EF" w:rsidRPr="00DD5D15" w:rsidRDefault="00B74947">
            <w:pPr>
              <w:spacing w:after="0" w:line="240" w:lineRule="auto"/>
              <w:jc w:val="center"/>
              <w:rPr>
                <w:rFonts w:asciiTheme="majorHAnsi" w:eastAsia="Times New Roman" w:hAnsiTheme="majorHAnsi" w:cs="Times New Roman"/>
                <w:noProof/>
                <w:sz w:val="24"/>
                <w:szCs w:val="24"/>
                <w:lang w:val="id-ID"/>
              </w:rPr>
            </w:pPr>
            <w:r w:rsidRPr="00DD5D15">
              <w:rPr>
                <w:rFonts w:asciiTheme="majorHAnsi" w:eastAsia="Times New Roman" w:hAnsiTheme="majorHAnsi" w:cs="Times New Roman"/>
                <w:noProof/>
                <w:sz w:val="24"/>
                <w:szCs w:val="24"/>
                <w:lang w:val="id-ID"/>
              </w:rPr>
              <w:t>62</w:t>
            </w:r>
          </w:p>
        </w:tc>
        <w:tc>
          <w:tcPr>
            <w:tcW w:w="2561" w:type="dxa"/>
            <w:tcBorders>
              <w:top w:val="single" w:sz="4" w:space="0" w:color="000000"/>
              <w:bottom w:val="nil"/>
            </w:tcBorders>
          </w:tcPr>
          <w:p w14:paraId="479D6477" w14:textId="77777777" w:rsidR="006760EF" w:rsidRPr="00DD5D15" w:rsidRDefault="00B74947">
            <w:pPr>
              <w:spacing w:after="0" w:line="240" w:lineRule="auto"/>
              <w:jc w:val="center"/>
              <w:rPr>
                <w:rFonts w:asciiTheme="majorHAnsi" w:eastAsia="Times New Roman" w:hAnsiTheme="majorHAnsi" w:cs="Times New Roman"/>
                <w:noProof/>
                <w:sz w:val="24"/>
                <w:szCs w:val="24"/>
                <w:lang w:val="id-ID"/>
              </w:rPr>
            </w:pPr>
            <w:r w:rsidRPr="00DD5D15">
              <w:rPr>
                <w:rFonts w:asciiTheme="majorHAnsi" w:eastAsia="Times New Roman" w:hAnsiTheme="majorHAnsi" w:cs="Times New Roman"/>
                <w:noProof/>
                <w:sz w:val="24"/>
                <w:szCs w:val="24"/>
                <w:lang w:val="id-ID"/>
              </w:rPr>
              <w:t>77.5</w:t>
            </w:r>
          </w:p>
        </w:tc>
      </w:tr>
      <w:tr w:rsidR="006760EF" w:rsidRPr="00DD5D15" w14:paraId="62CFFEF8" w14:textId="77777777" w:rsidTr="00B53537">
        <w:trPr>
          <w:trHeight w:val="254"/>
        </w:trPr>
        <w:tc>
          <w:tcPr>
            <w:tcW w:w="1076" w:type="dxa"/>
            <w:tcBorders>
              <w:top w:val="nil"/>
              <w:bottom w:val="nil"/>
            </w:tcBorders>
          </w:tcPr>
          <w:p w14:paraId="0C12612A" w14:textId="77777777" w:rsidR="006760EF" w:rsidRPr="00DD5D15" w:rsidRDefault="00B74947">
            <w:pPr>
              <w:spacing w:after="0" w:line="240" w:lineRule="auto"/>
              <w:jc w:val="both"/>
              <w:rPr>
                <w:rFonts w:asciiTheme="majorHAnsi" w:eastAsia="Times New Roman" w:hAnsiTheme="majorHAnsi" w:cs="Times New Roman"/>
                <w:noProof/>
                <w:sz w:val="24"/>
                <w:szCs w:val="24"/>
                <w:lang w:val="id-ID"/>
              </w:rPr>
            </w:pPr>
            <w:r w:rsidRPr="00DD5D15">
              <w:rPr>
                <w:rFonts w:asciiTheme="majorHAnsi" w:eastAsia="Times New Roman" w:hAnsiTheme="majorHAnsi" w:cs="Times New Roman"/>
                <w:noProof/>
                <w:sz w:val="24"/>
                <w:szCs w:val="24"/>
                <w:lang w:val="id-ID"/>
              </w:rPr>
              <w:t>2</w:t>
            </w:r>
          </w:p>
        </w:tc>
        <w:tc>
          <w:tcPr>
            <w:tcW w:w="2892" w:type="dxa"/>
            <w:tcBorders>
              <w:top w:val="nil"/>
              <w:bottom w:val="nil"/>
            </w:tcBorders>
          </w:tcPr>
          <w:p w14:paraId="38263909" w14:textId="77777777" w:rsidR="006760EF" w:rsidRPr="00DD5D15" w:rsidRDefault="00B74947">
            <w:pPr>
              <w:spacing w:after="0" w:line="240" w:lineRule="auto"/>
              <w:rPr>
                <w:rFonts w:asciiTheme="majorHAnsi" w:eastAsia="Times New Roman" w:hAnsiTheme="majorHAnsi" w:cs="Times New Roman"/>
                <w:noProof/>
                <w:sz w:val="24"/>
                <w:szCs w:val="24"/>
                <w:lang w:val="id-ID"/>
              </w:rPr>
            </w:pPr>
            <w:r w:rsidRPr="00DD5D15">
              <w:rPr>
                <w:rFonts w:asciiTheme="majorHAnsi" w:eastAsia="Times New Roman" w:hAnsiTheme="majorHAnsi" w:cs="Times New Roman"/>
                <w:noProof/>
                <w:sz w:val="24"/>
                <w:szCs w:val="24"/>
                <w:lang w:val="id-ID"/>
              </w:rPr>
              <w:t>Kurang Baik</w:t>
            </w:r>
          </w:p>
        </w:tc>
        <w:tc>
          <w:tcPr>
            <w:tcW w:w="2325" w:type="dxa"/>
            <w:tcBorders>
              <w:top w:val="nil"/>
              <w:bottom w:val="nil"/>
            </w:tcBorders>
          </w:tcPr>
          <w:p w14:paraId="2D66F1A0" w14:textId="77777777" w:rsidR="006760EF" w:rsidRPr="00DD5D15" w:rsidRDefault="00B74947">
            <w:pPr>
              <w:spacing w:after="0" w:line="240" w:lineRule="auto"/>
              <w:jc w:val="center"/>
              <w:rPr>
                <w:rFonts w:asciiTheme="majorHAnsi" w:eastAsia="Times New Roman" w:hAnsiTheme="majorHAnsi" w:cs="Times New Roman"/>
                <w:noProof/>
                <w:sz w:val="24"/>
                <w:szCs w:val="24"/>
                <w:lang w:val="id-ID"/>
              </w:rPr>
            </w:pPr>
            <w:r w:rsidRPr="00DD5D15">
              <w:rPr>
                <w:rFonts w:asciiTheme="majorHAnsi" w:eastAsia="Times New Roman" w:hAnsiTheme="majorHAnsi" w:cs="Times New Roman"/>
                <w:noProof/>
                <w:sz w:val="24"/>
                <w:szCs w:val="24"/>
                <w:lang w:val="id-ID"/>
              </w:rPr>
              <w:t>18</w:t>
            </w:r>
          </w:p>
        </w:tc>
        <w:tc>
          <w:tcPr>
            <w:tcW w:w="2561" w:type="dxa"/>
            <w:tcBorders>
              <w:top w:val="nil"/>
              <w:bottom w:val="nil"/>
            </w:tcBorders>
          </w:tcPr>
          <w:p w14:paraId="61505B6B" w14:textId="77777777" w:rsidR="006760EF" w:rsidRPr="00DD5D15" w:rsidRDefault="00B74947">
            <w:pPr>
              <w:spacing w:after="0" w:line="240" w:lineRule="auto"/>
              <w:jc w:val="center"/>
              <w:rPr>
                <w:rFonts w:asciiTheme="majorHAnsi" w:eastAsia="Times New Roman" w:hAnsiTheme="majorHAnsi" w:cs="Times New Roman"/>
                <w:noProof/>
                <w:sz w:val="24"/>
                <w:szCs w:val="24"/>
                <w:lang w:val="id-ID"/>
              </w:rPr>
            </w:pPr>
            <w:r w:rsidRPr="00DD5D15">
              <w:rPr>
                <w:rFonts w:asciiTheme="majorHAnsi" w:eastAsia="Times New Roman" w:hAnsiTheme="majorHAnsi" w:cs="Times New Roman"/>
                <w:noProof/>
                <w:sz w:val="24"/>
                <w:szCs w:val="24"/>
                <w:lang w:val="id-ID"/>
              </w:rPr>
              <w:t>22.5</w:t>
            </w:r>
          </w:p>
        </w:tc>
      </w:tr>
      <w:tr w:rsidR="006760EF" w:rsidRPr="00DD5D15" w14:paraId="1BC8A4F0" w14:textId="77777777" w:rsidTr="00B53537">
        <w:trPr>
          <w:trHeight w:val="254"/>
        </w:trPr>
        <w:tc>
          <w:tcPr>
            <w:tcW w:w="1076" w:type="dxa"/>
            <w:tcBorders>
              <w:top w:val="single" w:sz="4" w:space="0" w:color="000000"/>
              <w:bottom w:val="single" w:sz="4" w:space="0" w:color="000000"/>
            </w:tcBorders>
          </w:tcPr>
          <w:p w14:paraId="60756DE6" w14:textId="77777777" w:rsidR="006760EF" w:rsidRPr="00DD5D15" w:rsidRDefault="006760EF">
            <w:pPr>
              <w:spacing w:after="0" w:line="240" w:lineRule="auto"/>
              <w:jc w:val="center"/>
              <w:rPr>
                <w:rFonts w:asciiTheme="majorHAnsi" w:eastAsia="Times New Roman" w:hAnsiTheme="majorHAnsi" w:cs="Times New Roman"/>
                <w:b/>
                <w:noProof/>
                <w:sz w:val="24"/>
                <w:szCs w:val="24"/>
                <w:lang w:val="id-ID"/>
              </w:rPr>
            </w:pPr>
          </w:p>
        </w:tc>
        <w:tc>
          <w:tcPr>
            <w:tcW w:w="2892" w:type="dxa"/>
            <w:tcBorders>
              <w:top w:val="single" w:sz="4" w:space="0" w:color="000000"/>
              <w:bottom w:val="single" w:sz="4" w:space="0" w:color="000000"/>
            </w:tcBorders>
          </w:tcPr>
          <w:p w14:paraId="1405E96C" w14:textId="77777777" w:rsidR="006760EF" w:rsidRPr="00DD5D15" w:rsidRDefault="00B74947">
            <w:pPr>
              <w:spacing w:after="0" w:line="240" w:lineRule="auto"/>
              <w:jc w:val="center"/>
              <w:rPr>
                <w:rFonts w:asciiTheme="majorHAnsi" w:eastAsia="Times New Roman" w:hAnsiTheme="majorHAnsi" w:cs="Times New Roman"/>
                <w:b/>
                <w:noProof/>
                <w:sz w:val="24"/>
                <w:szCs w:val="24"/>
                <w:lang w:val="id-ID"/>
              </w:rPr>
            </w:pPr>
            <w:r w:rsidRPr="00DD5D15">
              <w:rPr>
                <w:rFonts w:asciiTheme="majorHAnsi" w:eastAsia="Times New Roman" w:hAnsiTheme="majorHAnsi" w:cs="Times New Roman"/>
                <w:b/>
                <w:noProof/>
                <w:sz w:val="24"/>
                <w:szCs w:val="24"/>
                <w:lang w:val="id-ID"/>
              </w:rPr>
              <w:t>Jumlah</w:t>
            </w:r>
          </w:p>
        </w:tc>
        <w:tc>
          <w:tcPr>
            <w:tcW w:w="2325" w:type="dxa"/>
            <w:tcBorders>
              <w:top w:val="single" w:sz="4" w:space="0" w:color="000000"/>
              <w:bottom w:val="single" w:sz="4" w:space="0" w:color="000000"/>
            </w:tcBorders>
          </w:tcPr>
          <w:p w14:paraId="41D8980B" w14:textId="77777777" w:rsidR="006760EF" w:rsidRPr="00DD5D15" w:rsidRDefault="00B74947">
            <w:pPr>
              <w:spacing w:after="0" w:line="240" w:lineRule="auto"/>
              <w:jc w:val="center"/>
              <w:rPr>
                <w:rFonts w:asciiTheme="majorHAnsi" w:eastAsia="Times New Roman" w:hAnsiTheme="majorHAnsi" w:cs="Times New Roman"/>
                <w:b/>
                <w:noProof/>
                <w:sz w:val="24"/>
                <w:szCs w:val="24"/>
                <w:lang w:val="id-ID"/>
              </w:rPr>
            </w:pPr>
            <w:r w:rsidRPr="00DD5D15">
              <w:rPr>
                <w:rFonts w:asciiTheme="majorHAnsi" w:eastAsia="Times New Roman" w:hAnsiTheme="majorHAnsi" w:cs="Times New Roman"/>
                <w:b/>
                <w:noProof/>
                <w:sz w:val="24"/>
                <w:szCs w:val="24"/>
                <w:lang w:val="id-ID"/>
              </w:rPr>
              <w:t>80</w:t>
            </w:r>
          </w:p>
        </w:tc>
        <w:tc>
          <w:tcPr>
            <w:tcW w:w="2561" w:type="dxa"/>
            <w:tcBorders>
              <w:top w:val="single" w:sz="4" w:space="0" w:color="000000"/>
              <w:bottom w:val="single" w:sz="4" w:space="0" w:color="000000"/>
            </w:tcBorders>
          </w:tcPr>
          <w:p w14:paraId="2D4DC699" w14:textId="77777777" w:rsidR="006760EF" w:rsidRPr="00DD5D15" w:rsidRDefault="00B74947">
            <w:pPr>
              <w:spacing w:after="0" w:line="240" w:lineRule="auto"/>
              <w:jc w:val="center"/>
              <w:rPr>
                <w:rFonts w:asciiTheme="majorHAnsi" w:eastAsia="Times New Roman" w:hAnsiTheme="majorHAnsi" w:cs="Times New Roman"/>
                <w:b/>
                <w:noProof/>
                <w:sz w:val="24"/>
                <w:szCs w:val="24"/>
                <w:lang w:val="id-ID"/>
              </w:rPr>
            </w:pPr>
            <w:r w:rsidRPr="00DD5D15">
              <w:rPr>
                <w:rFonts w:asciiTheme="majorHAnsi" w:eastAsia="Times New Roman" w:hAnsiTheme="majorHAnsi" w:cs="Times New Roman"/>
                <w:b/>
                <w:noProof/>
                <w:sz w:val="24"/>
                <w:szCs w:val="24"/>
                <w:lang w:val="id-ID"/>
              </w:rPr>
              <w:t>100,0</w:t>
            </w:r>
          </w:p>
        </w:tc>
      </w:tr>
    </w:tbl>
    <w:p w14:paraId="7B6C5E5B" w14:textId="77777777" w:rsidR="006760EF" w:rsidRPr="00DD5D15" w:rsidRDefault="006760EF">
      <w:pPr>
        <w:spacing w:after="0" w:line="240" w:lineRule="auto"/>
        <w:ind w:firstLine="720"/>
        <w:jc w:val="both"/>
        <w:rPr>
          <w:rFonts w:asciiTheme="majorHAnsi" w:eastAsia="Times New Roman" w:hAnsiTheme="majorHAnsi" w:cs="Times New Roman"/>
          <w:noProof/>
          <w:sz w:val="24"/>
          <w:szCs w:val="24"/>
          <w:lang w:val="id-ID"/>
        </w:rPr>
        <w:sectPr w:rsidR="006760EF" w:rsidRPr="00DD5D15" w:rsidSect="00DD5D15">
          <w:type w:val="continuous"/>
          <w:pgSz w:w="11907" w:h="16839"/>
          <w:pgMar w:top="1701" w:right="1701" w:bottom="1701" w:left="1701" w:header="708" w:footer="708" w:gutter="0"/>
          <w:cols w:space="708"/>
          <w:docGrid w:linePitch="360"/>
        </w:sectPr>
      </w:pPr>
    </w:p>
    <w:p w14:paraId="076CBABB" w14:textId="77777777" w:rsidR="006760EF" w:rsidRPr="00DD5D15" w:rsidRDefault="00B74947">
      <w:pPr>
        <w:spacing w:after="0" w:line="240" w:lineRule="auto"/>
        <w:ind w:firstLine="426"/>
        <w:jc w:val="both"/>
        <w:rPr>
          <w:rFonts w:asciiTheme="majorHAnsi" w:eastAsia="Times New Roman" w:hAnsiTheme="majorHAnsi" w:cs="Times New Roman"/>
          <w:noProof/>
          <w:sz w:val="24"/>
          <w:szCs w:val="24"/>
          <w:lang w:val="id-ID"/>
        </w:rPr>
      </w:pPr>
      <w:r w:rsidRPr="00DD5D15">
        <w:rPr>
          <w:rFonts w:asciiTheme="majorHAnsi" w:eastAsia="Times New Roman" w:hAnsiTheme="majorHAnsi" w:cs="Times New Roman"/>
          <w:noProof/>
          <w:sz w:val="24"/>
          <w:szCs w:val="24"/>
          <w:lang w:val="id-ID"/>
        </w:rPr>
        <w:t>Berdasarkan tabel 4 pada variabel dependen yaitu penggunaan swamedikasi mayoritas ialah baik sebanyak 62 responden (77.5%).</w:t>
      </w:r>
    </w:p>
    <w:p w14:paraId="6F18B07E" w14:textId="77777777" w:rsidR="004D6F40" w:rsidRPr="00DD5D15" w:rsidRDefault="004D6F40" w:rsidP="00B53537">
      <w:pPr>
        <w:rPr>
          <w:rFonts w:asciiTheme="majorHAnsi" w:eastAsia="Times New Roman" w:hAnsiTheme="majorHAnsi" w:cs="Times New Roman"/>
          <w:b/>
          <w:bCs/>
          <w:noProof/>
          <w:color w:val="000000"/>
          <w:sz w:val="24"/>
          <w:szCs w:val="24"/>
          <w:lang w:val="id-ID"/>
        </w:rPr>
      </w:pPr>
      <w:bookmarkStart w:id="9" w:name="_heading=h.3vac5uf" w:colFirst="0" w:colLast="0"/>
      <w:bookmarkEnd w:id="9"/>
    </w:p>
    <w:p w14:paraId="71443A2C" w14:textId="2ADCB650" w:rsidR="006760EF" w:rsidRPr="00DD5D15" w:rsidRDefault="00B74947" w:rsidP="00B53537">
      <w:pPr>
        <w:rPr>
          <w:rFonts w:asciiTheme="majorHAnsi" w:eastAsia="Times New Roman" w:hAnsiTheme="majorHAnsi" w:cs="Times New Roman"/>
          <w:b/>
          <w:bCs/>
          <w:noProof/>
          <w:color w:val="000000"/>
          <w:sz w:val="24"/>
          <w:szCs w:val="24"/>
          <w:lang w:val="id-ID"/>
        </w:rPr>
      </w:pPr>
      <w:r w:rsidRPr="00DD5D15">
        <w:rPr>
          <w:rFonts w:asciiTheme="majorHAnsi" w:eastAsia="Times New Roman" w:hAnsiTheme="majorHAnsi" w:cs="Times New Roman"/>
          <w:b/>
          <w:bCs/>
          <w:noProof/>
          <w:color w:val="000000"/>
          <w:sz w:val="24"/>
          <w:szCs w:val="24"/>
          <w:lang w:val="id-ID"/>
        </w:rPr>
        <w:t>Analisis Bivariat</w:t>
      </w:r>
    </w:p>
    <w:p w14:paraId="7EE0EC42" w14:textId="38B04B3E" w:rsidR="00B53537" w:rsidRPr="00DD5D15" w:rsidRDefault="00B53537" w:rsidP="00B53537">
      <w:pPr>
        <w:jc w:val="both"/>
        <w:rPr>
          <w:rFonts w:asciiTheme="majorHAnsi" w:eastAsia="Times New Roman" w:hAnsiTheme="majorHAnsi" w:cs="Times New Roman"/>
          <w:bCs/>
          <w:noProof/>
          <w:color w:val="000000"/>
          <w:sz w:val="24"/>
          <w:szCs w:val="24"/>
          <w:lang w:val="id-ID"/>
        </w:rPr>
      </w:pPr>
      <w:r w:rsidRPr="00DD5D15">
        <w:rPr>
          <w:rFonts w:asciiTheme="majorHAnsi" w:eastAsia="Times New Roman" w:hAnsiTheme="majorHAnsi" w:cs="Times New Roman"/>
          <w:noProof/>
          <w:color w:val="000000"/>
          <w:sz w:val="24"/>
          <w:szCs w:val="24"/>
          <w:lang w:val="id-ID"/>
        </w:rPr>
        <w:t>Analisis bivariat menyajikan hasil penelitian tentang</w:t>
      </w:r>
      <w:r w:rsidRPr="00DD5D15">
        <w:rPr>
          <w:rFonts w:asciiTheme="majorHAnsi" w:eastAsia="Times New Roman" w:hAnsiTheme="majorHAnsi" w:cs="Times New Roman"/>
          <w:b/>
          <w:noProof/>
          <w:sz w:val="28"/>
          <w:szCs w:val="24"/>
          <w:lang w:val="id-ID"/>
        </w:rPr>
        <w:t xml:space="preserve"> </w:t>
      </w:r>
      <w:r w:rsidRPr="00DD5D15">
        <w:rPr>
          <w:rFonts w:asciiTheme="majorHAnsi" w:eastAsia="Times New Roman" w:hAnsiTheme="majorHAnsi" w:cs="Times New Roman"/>
          <w:bCs/>
          <w:noProof/>
          <w:color w:val="000000"/>
          <w:sz w:val="24"/>
          <w:szCs w:val="24"/>
          <w:lang w:val="id-ID"/>
        </w:rPr>
        <w:t xml:space="preserve">hubungan pengetahuan dan sikap dengan penggunaan swamedikasi obat pada penderita penyakit kulit  </w:t>
      </w:r>
    </w:p>
    <w:p w14:paraId="5E4356FF" w14:textId="52B57D64" w:rsidR="00B53537" w:rsidRPr="00DD5D15" w:rsidRDefault="00B53537" w:rsidP="00B53537">
      <w:pPr>
        <w:jc w:val="both"/>
        <w:rPr>
          <w:rFonts w:asciiTheme="majorHAnsi" w:eastAsia="Times New Roman" w:hAnsiTheme="majorHAnsi" w:cs="Times New Roman"/>
          <w:b/>
          <w:noProof/>
          <w:color w:val="000000"/>
          <w:sz w:val="24"/>
          <w:szCs w:val="24"/>
          <w:lang w:val="id-ID"/>
        </w:rPr>
      </w:pPr>
      <w:r w:rsidRPr="00DD5D15">
        <w:rPr>
          <w:rFonts w:asciiTheme="majorHAnsi" w:eastAsia="Times New Roman" w:hAnsiTheme="majorHAnsi" w:cs="Times New Roman"/>
          <w:b/>
          <w:noProof/>
          <w:color w:val="000000"/>
          <w:sz w:val="24"/>
          <w:szCs w:val="24"/>
          <w:lang w:val="id-ID"/>
        </w:rPr>
        <w:t>Hubungan Tingkat Pengetahuan Terhadap Penggunaan Swemedikasi Obat</w:t>
      </w:r>
    </w:p>
    <w:p w14:paraId="17983A86" w14:textId="10269342" w:rsidR="00B53537" w:rsidRPr="00DD5D15" w:rsidRDefault="00B53537" w:rsidP="00B53537">
      <w:pPr>
        <w:jc w:val="both"/>
        <w:rPr>
          <w:rFonts w:asciiTheme="majorHAnsi" w:eastAsia="Times New Roman" w:hAnsiTheme="majorHAnsi" w:cs="Times New Roman"/>
          <w:bCs/>
          <w:noProof/>
          <w:color w:val="000000"/>
          <w:sz w:val="24"/>
          <w:szCs w:val="24"/>
          <w:lang w:val="id-ID"/>
        </w:rPr>
      </w:pPr>
      <w:r w:rsidRPr="00DD5D15">
        <w:rPr>
          <w:rFonts w:asciiTheme="majorHAnsi" w:eastAsia="Times New Roman" w:hAnsiTheme="majorHAnsi" w:cs="Times New Roman"/>
          <w:bCs/>
          <w:noProof/>
          <w:color w:val="000000"/>
          <w:sz w:val="24"/>
          <w:szCs w:val="24"/>
          <w:lang w:val="id-ID"/>
        </w:rPr>
        <w:t>Hubungan tingkat pengetahuan terhadap penggunaan swemedikasi obat disajikan pada tabel 5.</w:t>
      </w:r>
    </w:p>
    <w:p w14:paraId="74E1A33E" w14:textId="77777777" w:rsidR="006760EF" w:rsidRPr="00DD5D15" w:rsidRDefault="006760EF" w:rsidP="00EA157D">
      <w:pPr>
        <w:rPr>
          <w:rFonts w:asciiTheme="majorHAnsi" w:eastAsia="Times New Roman" w:hAnsiTheme="majorHAnsi" w:cs="Times New Roman"/>
          <w:noProof/>
          <w:color w:val="000000"/>
          <w:sz w:val="24"/>
          <w:szCs w:val="24"/>
          <w:lang w:val="id-ID"/>
        </w:rPr>
      </w:pPr>
    </w:p>
    <w:p w14:paraId="38C62E01" w14:textId="77777777" w:rsidR="00EA157D" w:rsidRPr="00DD5D15" w:rsidRDefault="00EA157D" w:rsidP="00EA157D">
      <w:pPr>
        <w:rPr>
          <w:rFonts w:asciiTheme="majorHAnsi" w:hAnsiTheme="majorHAnsi"/>
          <w:noProof/>
          <w:lang w:val="id-ID"/>
        </w:rPr>
      </w:pPr>
    </w:p>
    <w:p w14:paraId="28391DA9" w14:textId="77777777" w:rsidR="00EA157D" w:rsidRPr="00DD5D15" w:rsidRDefault="00EA157D" w:rsidP="00EA157D">
      <w:pPr>
        <w:rPr>
          <w:rFonts w:asciiTheme="majorHAnsi" w:hAnsiTheme="majorHAnsi"/>
          <w:noProof/>
          <w:lang w:val="id-ID"/>
        </w:rPr>
      </w:pPr>
    </w:p>
    <w:p w14:paraId="009BBEBF" w14:textId="77777777" w:rsidR="00EA157D" w:rsidRPr="00DD5D15" w:rsidRDefault="00EA157D" w:rsidP="00EA157D">
      <w:pPr>
        <w:rPr>
          <w:rFonts w:asciiTheme="majorHAnsi" w:hAnsiTheme="majorHAnsi"/>
          <w:noProof/>
          <w:lang w:val="id-ID"/>
        </w:rPr>
      </w:pPr>
    </w:p>
    <w:p w14:paraId="6D342476" w14:textId="323399B0" w:rsidR="00EA157D" w:rsidRPr="00DD5D15" w:rsidRDefault="00EA157D" w:rsidP="00EA157D">
      <w:pPr>
        <w:rPr>
          <w:rFonts w:asciiTheme="majorHAnsi" w:hAnsiTheme="majorHAnsi"/>
          <w:noProof/>
          <w:lang w:val="id-ID"/>
        </w:rPr>
        <w:sectPr w:rsidR="00EA157D" w:rsidRPr="00DD5D15" w:rsidSect="00DD5D15">
          <w:type w:val="continuous"/>
          <w:pgSz w:w="11907" w:h="16839"/>
          <w:pgMar w:top="1701" w:right="1701" w:bottom="1701" w:left="1701" w:header="708" w:footer="708" w:gutter="0"/>
          <w:cols w:num="2" w:space="708"/>
          <w:docGrid w:linePitch="360"/>
        </w:sectPr>
      </w:pPr>
    </w:p>
    <w:p w14:paraId="188B9FB4" w14:textId="49DC9BC0" w:rsidR="006760EF" w:rsidRPr="00DD5D15" w:rsidRDefault="00B74947" w:rsidP="00B53537">
      <w:pPr>
        <w:tabs>
          <w:tab w:val="left" w:pos="567"/>
        </w:tabs>
        <w:spacing w:after="0" w:line="240" w:lineRule="auto"/>
        <w:jc w:val="center"/>
        <w:rPr>
          <w:rFonts w:asciiTheme="majorHAnsi" w:eastAsia="Times New Roman" w:hAnsiTheme="majorHAnsi" w:cs="Times New Roman"/>
          <w:b/>
          <w:noProof/>
          <w:color w:val="000000"/>
          <w:szCs w:val="24"/>
          <w:lang w:val="id-ID"/>
        </w:rPr>
      </w:pPr>
      <w:r w:rsidRPr="00DD5D15">
        <w:rPr>
          <w:rFonts w:asciiTheme="majorHAnsi" w:eastAsia="Times New Roman" w:hAnsiTheme="majorHAnsi" w:cs="Times New Roman"/>
          <w:b/>
          <w:noProof/>
          <w:color w:val="000000"/>
          <w:szCs w:val="24"/>
          <w:lang w:val="id-ID"/>
        </w:rPr>
        <w:t>Tabel  5</w:t>
      </w:r>
      <w:r w:rsidR="00B53537" w:rsidRPr="00DD5D15">
        <w:rPr>
          <w:rFonts w:asciiTheme="majorHAnsi" w:eastAsia="Times New Roman" w:hAnsiTheme="majorHAnsi" w:cs="Times New Roman"/>
          <w:b/>
          <w:noProof/>
          <w:color w:val="000000"/>
          <w:szCs w:val="24"/>
          <w:lang w:val="id-ID"/>
        </w:rPr>
        <w:t xml:space="preserve"> </w:t>
      </w:r>
      <w:r w:rsidRPr="00DD5D15">
        <w:rPr>
          <w:rFonts w:asciiTheme="majorHAnsi" w:eastAsia="Times New Roman" w:hAnsiTheme="majorHAnsi" w:cs="Times New Roman"/>
          <w:b/>
          <w:noProof/>
          <w:color w:val="000000"/>
          <w:szCs w:val="24"/>
          <w:lang w:val="id-ID"/>
        </w:rPr>
        <w:t xml:space="preserve">Tabulasi Silang Tingkat Pengetahuan Terhadap Penggunaan Swamedikasi Obat </w:t>
      </w:r>
      <w:r w:rsidRPr="00DD5D15">
        <w:rPr>
          <w:rFonts w:asciiTheme="majorHAnsi" w:eastAsia="Times New Roman" w:hAnsiTheme="majorHAnsi" w:cs="Times New Roman"/>
          <w:b/>
          <w:noProof/>
          <w:color w:val="0D0D0D"/>
          <w:szCs w:val="24"/>
          <w:lang w:val="id-ID"/>
        </w:rPr>
        <w:t xml:space="preserve">di </w:t>
      </w:r>
      <w:r w:rsidRPr="00DD5D15">
        <w:rPr>
          <w:rFonts w:asciiTheme="majorHAnsi" w:eastAsia="Times New Roman" w:hAnsiTheme="majorHAnsi" w:cs="Times New Roman"/>
          <w:b/>
          <w:noProof/>
          <w:color w:val="000000"/>
          <w:szCs w:val="24"/>
          <w:lang w:val="id-ID"/>
        </w:rPr>
        <w:t xml:space="preserve">Desa Rugemuk Kecamatan Pantai Labu </w:t>
      </w:r>
    </w:p>
    <w:p w14:paraId="2F4FFB1A" w14:textId="2A60F2EE" w:rsidR="00EA157D" w:rsidRPr="00DD5D15" w:rsidRDefault="00EA157D" w:rsidP="00B53537">
      <w:pPr>
        <w:tabs>
          <w:tab w:val="left" w:pos="567"/>
        </w:tabs>
        <w:spacing w:after="0" w:line="240" w:lineRule="auto"/>
        <w:jc w:val="center"/>
        <w:rPr>
          <w:rFonts w:asciiTheme="majorHAnsi" w:eastAsia="Times New Roman" w:hAnsiTheme="majorHAnsi" w:cs="Times New Roman"/>
          <w:b/>
          <w:noProof/>
          <w:color w:val="000000"/>
          <w:szCs w:val="24"/>
          <w:lang w:val="id-ID"/>
        </w:rPr>
      </w:pPr>
    </w:p>
    <w:tbl>
      <w:tblPr>
        <w:tblW w:w="9119" w:type="dxa"/>
        <w:tblLayout w:type="fixed"/>
        <w:tblLook w:val="04A0" w:firstRow="1" w:lastRow="0" w:firstColumn="1" w:lastColumn="0" w:noHBand="0" w:noVBand="1"/>
      </w:tblPr>
      <w:tblGrid>
        <w:gridCol w:w="2047"/>
        <w:gridCol w:w="1339"/>
        <w:gridCol w:w="546"/>
        <w:gridCol w:w="1006"/>
        <w:gridCol w:w="579"/>
        <w:gridCol w:w="1067"/>
        <w:gridCol w:w="546"/>
        <w:gridCol w:w="940"/>
        <w:gridCol w:w="1049"/>
      </w:tblGrid>
      <w:tr w:rsidR="006760EF" w:rsidRPr="00DD5D15" w14:paraId="0FD34F6B" w14:textId="77777777" w:rsidTr="00EA157D">
        <w:trPr>
          <w:trHeight w:val="20"/>
        </w:trPr>
        <w:tc>
          <w:tcPr>
            <w:tcW w:w="3386" w:type="dxa"/>
            <w:gridSpan w:val="2"/>
            <w:vMerge w:val="restart"/>
            <w:tcBorders>
              <w:top w:val="single" w:sz="4" w:space="0" w:color="000000"/>
              <w:bottom w:val="single" w:sz="4" w:space="0" w:color="000000"/>
            </w:tcBorders>
          </w:tcPr>
          <w:p w14:paraId="3F7A8479" w14:textId="77777777" w:rsidR="006760EF" w:rsidRPr="00DD5D15" w:rsidRDefault="00B74947">
            <w:pPr>
              <w:tabs>
                <w:tab w:val="left" w:pos="567"/>
              </w:tabs>
              <w:spacing w:after="0" w:line="240" w:lineRule="auto"/>
              <w:rPr>
                <w:rFonts w:asciiTheme="majorHAnsi" w:eastAsia="Times New Roman" w:hAnsiTheme="majorHAnsi" w:cs="Times New Roman"/>
                <w:b/>
                <w:noProof/>
                <w:sz w:val="20"/>
                <w:szCs w:val="20"/>
                <w:lang w:val="id-ID"/>
              </w:rPr>
            </w:pPr>
            <w:r w:rsidRPr="00DD5D15">
              <w:rPr>
                <w:rFonts w:asciiTheme="majorHAnsi" w:eastAsia="Times New Roman" w:hAnsiTheme="majorHAnsi" w:cs="Times New Roman"/>
                <w:b/>
                <w:noProof/>
                <w:sz w:val="20"/>
                <w:szCs w:val="20"/>
                <w:lang w:val="id-ID"/>
              </w:rPr>
              <w:t>Variabel</w:t>
            </w:r>
          </w:p>
        </w:tc>
        <w:tc>
          <w:tcPr>
            <w:tcW w:w="3198" w:type="dxa"/>
            <w:gridSpan w:val="4"/>
            <w:tcBorders>
              <w:top w:val="single" w:sz="4" w:space="0" w:color="000000"/>
              <w:bottom w:val="single" w:sz="4" w:space="0" w:color="000000"/>
            </w:tcBorders>
          </w:tcPr>
          <w:p w14:paraId="5A38E5C1" w14:textId="77777777" w:rsidR="006760EF" w:rsidRPr="00DD5D15" w:rsidRDefault="00B74947">
            <w:pPr>
              <w:tabs>
                <w:tab w:val="left" w:pos="567"/>
              </w:tabs>
              <w:spacing w:after="0" w:line="240" w:lineRule="auto"/>
              <w:jc w:val="center"/>
              <w:rPr>
                <w:rFonts w:asciiTheme="majorHAnsi" w:eastAsia="Times New Roman" w:hAnsiTheme="majorHAnsi" w:cs="Times New Roman"/>
                <w:b/>
                <w:noProof/>
                <w:sz w:val="20"/>
                <w:szCs w:val="20"/>
                <w:lang w:val="id-ID"/>
              </w:rPr>
            </w:pPr>
            <w:r w:rsidRPr="00DD5D15">
              <w:rPr>
                <w:rFonts w:asciiTheme="majorHAnsi" w:eastAsia="Times New Roman" w:hAnsiTheme="majorHAnsi" w:cs="Times New Roman"/>
                <w:b/>
                <w:noProof/>
                <w:sz w:val="20"/>
                <w:szCs w:val="20"/>
                <w:lang w:val="id-ID"/>
              </w:rPr>
              <w:t>Swamedikasi Obat</w:t>
            </w:r>
          </w:p>
        </w:tc>
        <w:tc>
          <w:tcPr>
            <w:tcW w:w="1486" w:type="dxa"/>
            <w:gridSpan w:val="2"/>
            <w:vMerge w:val="restart"/>
            <w:tcBorders>
              <w:top w:val="single" w:sz="4" w:space="0" w:color="000000"/>
              <w:bottom w:val="single" w:sz="4" w:space="0" w:color="000000"/>
            </w:tcBorders>
          </w:tcPr>
          <w:p w14:paraId="53D3081C" w14:textId="77777777" w:rsidR="006760EF" w:rsidRPr="00DD5D15" w:rsidRDefault="00B74947">
            <w:pPr>
              <w:tabs>
                <w:tab w:val="left" w:pos="567"/>
              </w:tabs>
              <w:spacing w:after="0" w:line="240" w:lineRule="auto"/>
              <w:jc w:val="center"/>
              <w:rPr>
                <w:rFonts w:asciiTheme="majorHAnsi" w:eastAsia="Times New Roman" w:hAnsiTheme="majorHAnsi" w:cs="Times New Roman"/>
                <w:b/>
                <w:noProof/>
                <w:sz w:val="20"/>
                <w:szCs w:val="20"/>
                <w:lang w:val="id-ID"/>
              </w:rPr>
            </w:pPr>
            <w:r w:rsidRPr="00DD5D15">
              <w:rPr>
                <w:rFonts w:asciiTheme="majorHAnsi" w:eastAsia="Times New Roman" w:hAnsiTheme="majorHAnsi" w:cs="Times New Roman"/>
                <w:b/>
                <w:noProof/>
                <w:sz w:val="20"/>
                <w:szCs w:val="20"/>
                <w:lang w:val="id-ID"/>
              </w:rPr>
              <w:t>Total</w:t>
            </w:r>
          </w:p>
        </w:tc>
        <w:tc>
          <w:tcPr>
            <w:tcW w:w="1049" w:type="dxa"/>
            <w:vMerge w:val="restart"/>
            <w:tcBorders>
              <w:top w:val="single" w:sz="4" w:space="0" w:color="000000"/>
              <w:bottom w:val="single" w:sz="4" w:space="0" w:color="000000"/>
            </w:tcBorders>
          </w:tcPr>
          <w:p w14:paraId="61EB02B2" w14:textId="77777777" w:rsidR="006760EF" w:rsidRPr="00DD5D15" w:rsidRDefault="00B74947">
            <w:pPr>
              <w:tabs>
                <w:tab w:val="left" w:pos="567"/>
              </w:tabs>
              <w:spacing w:after="0" w:line="240" w:lineRule="auto"/>
              <w:jc w:val="center"/>
              <w:rPr>
                <w:rFonts w:asciiTheme="majorHAnsi" w:eastAsia="Times New Roman" w:hAnsiTheme="majorHAnsi" w:cs="Times New Roman"/>
                <w:noProof/>
                <w:sz w:val="20"/>
                <w:szCs w:val="20"/>
                <w:lang w:val="id-ID"/>
              </w:rPr>
            </w:pPr>
            <w:r w:rsidRPr="00DD5D15">
              <w:rPr>
                <w:rFonts w:asciiTheme="majorHAnsi" w:eastAsia="Times New Roman" w:hAnsiTheme="majorHAnsi" w:cs="Times New Roman"/>
                <w:b/>
                <w:noProof/>
                <w:sz w:val="20"/>
                <w:szCs w:val="20"/>
                <w:lang w:val="id-ID"/>
              </w:rPr>
              <w:t>P Value</w:t>
            </w:r>
          </w:p>
        </w:tc>
      </w:tr>
      <w:tr w:rsidR="006760EF" w:rsidRPr="00DD5D15" w14:paraId="58094352" w14:textId="77777777" w:rsidTr="00EA157D">
        <w:trPr>
          <w:trHeight w:val="20"/>
        </w:trPr>
        <w:tc>
          <w:tcPr>
            <w:tcW w:w="3386" w:type="dxa"/>
            <w:gridSpan w:val="2"/>
            <w:vMerge/>
            <w:tcBorders>
              <w:top w:val="single" w:sz="4" w:space="0" w:color="000000"/>
              <w:bottom w:val="single" w:sz="4" w:space="0" w:color="000000"/>
            </w:tcBorders>
          </w:tcPr>
          <w:p w14:paraId="389A6CCD" w14:textId="77777777" w:rsidR="006760EF" w:rsidRPr="00DD5D15" w:rsidRDefault="006760EF">
            <w:pPr>
              <w:widowControl w:val="0"/>
              <w:spacing w:after="0" w:line="240" w:lineRule="auto"/>
              <w:rPr>
                <w:rFonts w:asciiTheme="majorHAnsi" w:eastAsia="Times New Roman" w:hAnsiTheme="majorHAnsi" w:cs="Times New Roman"/>
                <w:b/>
                <w:noProof/>
                <w:sz w:val="20"/>
                <w:szCs w:val="20"/>
                <w:lang w:val="id-ID"/>
              </w:rPr>
            </w:pPr>
          </w:p>
        </w:tc>
        <w:tc>
          <w:tcPr>
            <w:tcW w:w="1552" w:type="dxa"/>
            <w:gridSpan w:val="2"/>
            <w:tcBorders>
              <w:top w:val="single" w:sz="4" w:space="0" w:color="000000"/>
              <w:bottom w:val="single" w:sz="4" w:space="0" w:color="000000"/>
            </w:tcBorders>
          </w:tcPr>
          <w:p w14:paraId="174CBF67" w14:textId="77777777" w:rsidR="006760EF" w:rsidRPr="00DD5D15" w:rsidRDefault="00B74947">
            <w:pPr>
              <w:tabs>
                <w:tab w:val="left" w:pos="567"/>
              </w:tabs>
              <w:spacing w:after="0" w:line="240" w:lineRule="auto"/>
              <w:jc w:val="center"/>
              <w:rPr>
                <w:rFonts w:asciiTheme="majorHAnsi" w:eastAsia="Times New Roman" w:hAnsiTheme="majorHAnsi" w:cs="Times New Roman"/>
                <w:b/>
                <w:noProof/>
                <w:sz w:val="20"/>
                <w:szCs w:val="20"/>
                <w:lang w:val="id-ID"/>
              </w:rPr>
            </w:pPr>
            <w:r w:rsidRPr="00DD5D15">
              <w:rPr>
                <w:rFonts w:asciiTheme="majorHAnsi" w:eastAsia="Times New Roman" w:hAnsiTheme="majorHAnsi" w:cs="Times New Roman"/>
                <w:b/>
                <w:noProof/>
                <w:sz w:val="20"/>
                <w:szCs w:val="20"/>
                <w:lang w:val="id-ID"/>
              </w:rPr>
              <w:t>Baik</w:t>
            </w:r>
          </w:p>
        </w:tc>
        <w:tc>
          <w:tcPr>
            <w:tcW w:w="1646" w:type="dxa"/>
            <w:gridSpan w:val="2"/>
            <w:tcBorders>
              <w:top w:val="single" w:sz="4" w:space="0" w:color="000000"/>
              <w:bottom w:val="single" w:sz="4" w:space="0" w:color="000000"/>
            </w:tcBorders>
          </w:tcPr>
          <w:p w14:paraId="76579E78" w14:textId="77777777" w:rsidR="006760EF" w:rsidRPr="00DD5D15" w:rsidRDefault="00B74947">
            <w:pPr>
              <w:tabs>
                <w:tab w:val="left" w:pos="567"/>
              </w:tabs>
              <w:spacing w:after="0" w:line="240" w:lineRule="auto"/>
              <w:jc w:val="center"/>
              <w:rPr>
                <w:rFonts w:asciiTheme="majorHAnsi" w:eastAsia="Times New Roman" w:hAnsiTheme="majorHAnsi" w:cs="Times New Roman"/>
                <w:b/>
                <w:noProof/>
                <w:sz w:val="20"/>
                <w:szCs w:val="20"/>
                <w:lang w:val="id-ID"/>
              </w:rPr>
            </w:pPr>
            <w:r w:rsidRPr="00DD5D15">
              <w:rPr>
                <w:rFonts w:asciiTheme="majorHAnsi" w:eastAsia="Times New Roman" w:hAnsiTheme="majorHAnsi" w:cs="Times New Roman"/>
                <w:b/>
                <w:noProof/>
                <w:sz w:val="20"/>
                <w:szCs w:val="20"/>
                <w:lang w:val="id-ID"/>
              </w:rPr>
              <w:t>Kurang Baik</w:t>
            </w:r>
          </w:p>
        </w:tc>
        <w:tc>
          <w:tcPr>
            <w:tcW w:w="1486" w:type="dxa"/>
            <w:gridSpan w:val="2"/>
            <w:vMerge/>
            <w:tcBorders>
              <w:top w:val="single" w:sz="4" w:space="0" w:color="000000"/>
              <w:bottom w:val="single" w:sz="4" w:space="0" w:color="000000"/>
            </w:tcBorders>
          </w:tcPr>
          <w:p w14:paraId="1A674972" w14:textId="77777777" w:rsidR="006760EF" w:rsidRPr="00DD5D15" w:rsidRDefault="006760EF">
            <w:pPr>
              <w:widowControl w:val="0"/>
              <w:spacing w:after="0" w:line="240" w:lineRule="auto"/>
              <w:rPr>
                <w:rFonts w:asciiTheme="majorHAnsi" w:eastAsia="Times New Roman" w:hAnsiTheme="majorHAnsi" w:cs="Times New Roman"/>
                <w:b/>
                <w:noProof/>
                <w:sz w:val="20"/>
                <w:szCs w:val="20"/>
                <w:lang w:val="id-ID"/>
              </w:rPr>
            </w:pPr>
          </w:p>
        </w:tc>
        <w:tc>
          <w:tcPr>
            <w:tcW w:w="1049" w:type="dxa"/>
            <w:vMerge/>
            <w:tcBorders>
              <w:top w:val="single" w:sz="4" w:space="0" w:color="000000"/>
              <w:bottom w:val="single" w:sz="4" w:space="0" w:color="000000"/>
            </w:tcBorders>
          </w:tcPr>
          <w:p w14:paraId="07796AF7" w14:textId="77777777" w:rsidR="006760EF" w:rsidRPr="00DD5D15" w:rsidRDefault="006760EF">
            <w:pPr>
              <w:widowControl w:val="0"/>
              <w:spacing w:after="0" w:line="240" w:lineRule="auto"/>
              <w:rPr>
                <w:rFonts w:asciiTheme="majorHAnsi" w:eastAsia="Times New Roman" w:hAnsiTheme="majorHAnsi" w:cs="Times New Roman"/>
                <w:b/>
                <w:noProof/>
                <w:sz w:val="20"/>
                <w:szCs w:val="20"/>
                <w:lang w:val="id-ID"/>
              </w:rPr>
            </w:pPr>
          </w:p>
        </w:tc>
      </w:tr>
      <w:tr w:rsidR="006760EF" w:rsidRPr="00DD5D15" w14:paraId="46E5D7C6" w14:textId="77777777" w:rsidTr="00EA157D">
        <w:trPr>
          <w:trHeight w:val="20"/>
        </w:trPr>
        <w:tc>
          <w:tcPr>
            <w:tcW w:w="2047" w:type="dxa"/>
            <w:tcBorders>
              <w:bottom w:val="single" w:sz="4" w:space="0" w:color="000000"/>
            </w:tcBorders>
          </w:tcPr>
          <w:p w14:paraId="76688677" w14:textId="77777777" w:rsidR="006760EF" w:rsidRPr="00DD5D15" w:rsidRDefault="006760EF">
            <w:pPr>
              <w:tabs>
                <w:tab w:val="left" w:pos="567"/>
              </w:tabs>
              <w:spacing w:after="0" w:line="240" w:lineRule="auto"/>
              <w:jc w:val="both"/>
              <w:rPr>
                <w:rFonts w:asciiTheme="majorHAnsi" w:eastAsia="Times New Roman" w:hAnsiTheme="majorHAnsi" w:cs="Times New Roman"/>
                <w:noProof/>
                <w:sz w:val="20"/>
                <w:szCs w:val="20"/>
                <w:lang w:val="id-ID"/>
              </w:rPr>
            </w:pPr>
          </w:p>
        </w:tc>
        <w:tc>
          <w:tcPr>
            <w:tcW w:w="1339" w:type="dxa"/>
            <w:tcBorders>
              <w:bottom w:val="single" w:sz="4" w:space="0" w:color="000000"/>
            </w:tcBorders>
          </w:tcPr>
          <w:p w14:paraId="22FB6FBB" w14:textId="77777777" w:rsidR="006760EF" w:rsidRPr="00DD5D15" w:rsidRDefault="006760EF">
            <w:pPr>
              <w:tabs>
                <w:tab w:val="left" w:pos="567"/>
              </w:tabs>
              <w:spacing w:after="0" w:line="240" w:lineRule="auto"/>
              <w:jc w:val="both"/>
              <w:rPr>
                <w:rFonts w:asciiTheme="majorHAnsi" w:eastAsia="Times New Roman" w:hAnsiTheme="majorHAnsi" w:cs="Times New Roman"/>
                <w:noProof/>
                <w:sz w:val="20"/>
                <w:szCs w:val="20"/>
                <w:lang w:val="id-ID"/>
              </w:rPr>
            </w:pPr>
          </w:p>
        </w:tc>
        <w:tc>
          <w:tcPr>
            <w:tcW w:w="546" w:type="dxa"/>
            <w:tcBorders>
              <w:top w:val="single" w:sz="4" w:space="0" w:color="000000"/>
              <w:bottom w:val="single" w:sz="4" w:space="0" w:color="000000"/>
            </w:tcBorders>
          </w:tcPr>
          <w:p w14:paraId="22FA0D03" w14:textId="77777777" w:rsidR="006760EF" w:rsidRPr="00DD5D15" w:rsidRDefault="00B74947">
            <w:pPr>
              <w:tabs>
                <w:tab w:val="left" w:pos="567"/>
              </w:tabs>
              <w:spacing w:after="0" w:line="240" w:lineRule="auto"/>
              <w:jc w:val="center"/>
              <w:rPr>
                <w:rFonts w:asciiTheme="majorHAnsi" w:eastAsia="Times New Roman" w:hAnsiTheme="majorHAnsi" w:cs="Times New Roman"/>
                <w:noProof/>
                <w:sz w:val="20"/>
                <w:szCs w:val="20"/>
                <w:lang w:val="id-ID"/>
              </w:rPr>
            </w:pPr>
            <w:r w:rsidRPr="00DD5D15">
              <w:rPr>
                <w:rFonts w:asciiTheme="majorHAnsi" w:eastAsia="Times New Roman" w:hAnsiTheme="majorHAnsi" w:cs="Times New Roman"/>
                <w:noProof/>
                <w:sz w:val="20"/>
                <w:szCs w:val="20"/>
                <w:lang w:val="id-ID"/>
              </w:rPr>
              <w:t>f</w:t>
            </w:r>
          </w:p>
        </w:tc>
        <w:tc>
          <w:tcPr>
            <w:tcW w:w="1006" w:type="dxa"/>
            <w:tcBorders>
              <w:top w:val="single" w:sz="4" w:space="0" w:color="000000"/>
              <w:bottom w:val="single" w:sz="4" w:space="0" w:color="000000"/>
            </w:tcBorders>
          </w:tcPr>
          <w:p w14:paraId="6DD1E8C7" w14:textId="77777777" w:rsidR="006760EF" w:rsidRPr="00DD5D15" w:rsidRDefault="00B74947">
            <w:pPr>
              <w:tabs>
                <w:tab w:val="left" w:pos="567"/>
              </w:tabs>
              <w:spacing w:after="0" w:line="240" w:lineRule="auto"/>
              <w:jc w:val="center"/>
              <w:rPr>
                <w:rFonts w:asciiTheme="majorHAnsi" w:eastAsia="Times New Roman" w:hAnsiTheme="majorHAnsi" w:cs="Times New Roman"/>
                <w:noProof/>
                <w:sz w:val="20"/>
                <w:szCs w:val="20"/>
                <w:lang w:val="id-ID"/>
              </w:rPr>
            </w:pPr>
            <w:r w:rsidRPr="00DD5D15">
              <w:rPr>
                <w:rFonts w:asciiTheme="majorHAnsi" w:eastAsia="Times New Roman" w:hAnsiTheme="majorHAnsi" w:cs="Times New Roman"/>
                <w:noProof/>
                <w:sz w:val="20"/>
                <w:szCs w:val="20"/>
                <w:lang w:val="id-ID"/>
              </w:rPr>
              <w:t>%</w:t>
            </w:r>
          </w:p>
        </w:tc>
        <w:tc>
          <w:tcPr>
            <w:tcW w:w="579" w:type="dxa"/>
            <w:tcBorders>
              <w:top w:val="single" w:sz="4" w:space="0" w:color="000000"/>
              <w:bottom w:val="single" w:sz="4" w:space="0" w:color="000000"/>
            </w:tcBorders>
          </w:tcPr>
          <w:p w14:paraId="28DC1F71" w14:textId="77777777" w:rsidR="006760EF" w:rsidRPr="00DD5D15" w:rsidRDefault="00B74947">
            <w:pPr>
              <w:tabs>
                <w:tab w:val="left" w:pos="567"/>
              </w:tabs>
              <w:spacing w:after="0" w:line="240" w:lineRule="auto"/>
              <w:jc w:val="center"/>
              <w:rPr>
                <w:rFonts w:asciiTheme="majorHAnsi" w:eastAsia="Times New Roman" w:hAnsiTheme="majorHAnsi" w:cs="Times New Roman"/>
                <w:noProof/>
                <w:sz w:val="20"/>
                <w:szCs w:val="20"/>
                <w:lang w:val="id-ID"/>
              </w:rPr>
            </w:pPr>
            <w:r w:rsidRPr="00DD5D15">
              <w:rPr>
                <w:rFonts w:asciiTheme="majorHAnsi" w:eastAsia="Times New Roman" w:hAnsiTheme="majorHAnsi" w:cs="Times New Roman"/>
                <w:noProof/>
                <w:sz w:val="20"/>
                <w:szCs w:val="20"/>
                <w:lang w:val="id-ID"/>
              </w:rPr>
              <w:t>f</w:t>
            </w:r>
          </w:p>
        </w:tc>
        <w:tc>
          <w:tcPr>
            <w:tcW w:w="1067" w:type="dxa"/>
            <w:tcBorders>
              <w:top w:val="single" w:sz="4" w:space="0" w:color="000000"/>
              <w:bottom w:val="single" w:sz="4" w:space="0" w:color="000000"/>
            </w:tcBorders>
          </w:tcPr>
          <w:p w14:paraId="1FAF035A" w14:textId="77777777" w:rsidR="006760EF" w:rsidRPr="00DD5D15" w:rsidRDefault="00B74947">
            <w:pPr>
              <w:tabs>
                <w:tab w:val="left" w:pos="567"/>
              </w:tabs>
              <w:spacing w:after="0" w:line="240" w:lineRule="auto"/>
              <w:jc w:val="center"/>
              <w:rPr>
                <w:rFonts w:asciiTheme="majorHAnsi" w:eastAsia="Times New Roman" w:hAnsiTheme="majorHAnsi" w:cs="Times New Roman"/>
                <w:noProof/>
                <w:sz w:val="20"/>
                <w:szCs w:val="20"/>
                <w:lang w:val="id-ID"/>
              </w:rPr>
            </w:pPr>
            <w:r w:rsidRPr="00DD5D15">
              <w:rPr>
                <w:rFonts w:asciiTheme="majorHAnsi" w:eastAsia="Times New Roman" w:hAnsiTheme="majorHAnsi" w:cs="Times New Roman"/>
                <w:noProof/>
                <w:sz w:val="20"/>
                <w:szCs w:val="20"/>
                <w:lang w:val="id-ID"/>
              </w:rPr>
              <w:t>%</w:t>
            </w:r>
          </w:p>
        </w:tc>
        <w:tc>
          <w:tcPr>
            <w:tcW w:w="546" w:type="dxa"/>
            <w:tcBorders>
              <w:bottom w:val="single" w:sz="4" w:space="0" w:color="000000"/>
            </w:tcBorders>
          </w:tcPr>
          <w:p w14:paraId="18204A3F" w14:textId="77777777" w:rsidR="006760EF" w:rsidRPr="00DD5D15" w:rsidRDefault="00B74947">
            <w:pPr>
              <w:tabs>
                <w:tab w:val="left" w:pos="567"/>
              </w:tabs>
              <w:spacing w:after="0" w:line="240" w:lineRule="auto"/>
              <w:jc w:val="center"/>
              <w:rPr>
                <w:rFonts w:asciiTheme="majorHAnsi" w:eastAsia="Times New Roman" w:hAnsiTheme="majorHAnsi" w:cs="Times New Roman"/>
                <w:b/>
                <w:noProof/>
                <w:sz w:val="20"/>
                <w:szCs w:val="20"/>
                <w:lang w:val="id-ID"/>
              </w:rPr>
            </w:pPr>
            <w:r w:rsidRPr="00DD5D15">
              <w:rPr>
                <w:rFonts w:asciiTheme="majorHAnsi" w:eastAsia="Times New Roman" w:hAnsiTheme="majorHAnsi" w:cs="Times New Roman"/>
                <w:noProof/>
                <w:sz w:val="20"/>
                <w:szCs w:val="20"/>
                <w:lang w:val="id-ID"/>
              </w:rPr>
              <w:t>f</w:t>
            </w:r>
          </w:p>
        </w:tc>
        <w:tc>
          <w:tcPr>
            <w:tcW w:w="940" w:type="dxa"/>
            <w:tcBorders>
              <w:bottom w:val="single" w:sz="4" w:space="0" w:color="000000"/>
            </w:tcBorders>
          </w:tcPr>
          <w:p w14:paraId="29CD0F5B" w14:textId="77777777" w:rsidR="006760EF" w:rsidRPr="00DD5D15" w:rsidRDefault="00B74947">
            <w:pPr>
              <w:tabs>
                <w:tab w:val="left" w:pos="567"/>
              </w:tabs>
              <w:spacing w:after="0" w:line="240" w:lineRule="auto"/>
              <w:jc w:val="center"/>
              <w:rPr>
                <w:rFonts w:asciiTheme="majorHAnsi" w:eastAsia="Times New Roman" w:hAnsiTheme="majorHAnsi" w:cs="Times New Roman"/>
                <w:b/>
                <w:noProof/>
                <w:sz w:val="20"/>
                <w:szCs w:val="20"/>
                <w:lang w:val="id-ID"/>
              </w:rPr>
            </w:pPr>
            <w:r w:rsidRPr="00DD5D15">
              <w:rPr>
                <w:rFonts w:asciiTheme="majorHAnsi" w:eastAsia="Times New Roman" w:hAnsiTheme="majorHAnsi" w:cs="Times New Roman"/>
                <w:noProof/>
                <w:sz w:val="20"/>
                <w:szCs w:val="20"/>
                <w:lang w:val="id-ID"/>
              </w:rPr>
              <w:t>%</w:t>
            </w:r>
          </w:p>
        </w:tc>
        <w:tc>
          <w:tcPr>
            <w:tcW w:w="1049" w:type="dxa"/>
            <w:vMerge/>
            <w:tcBorders>
              <w:top w:val="single" w:sz="4" w:space="0" w:color="000000"/>
              <w:bottom w:val="single" w:sz="4" w:space="0" w:color="000000"/>
            </w:tcBorders>
          </w:tcPr>
          <w:p w14:paraId="3AD2DFF0" w14:textId="77777777" w:rsidR="006760EF" w:rsidRPr="00DD5D15" w:rsidRDefault="006760EF">
            <w:pPr>
              <w:widowControl w:val="0"/>
              <w:spacing w:after="0" w:line="240" w:lineRule="auto"/>
              <w:rPr>
                <w:rFonts w:asciiTheme="majorHAnsi" w:eastAsia="Times New Roman" w:hAnsiTheme="majorHAnsi" w:cs="Times New Roman"/>
                <w:b/>
                <w:noProof/>
                <w:sz w:val="20"/>
                <w:szCs w:val="20"/>
                <w:lang w:val="id-ID"/>
              </w:rPr>
            </w:pPr>
          </w:p>
        </w:tc>
      </w:tr>
      <w:tr w:rsidR="006760EF" w:rsidRPr="00DD5D15" w14:paraId="26E0C16A" w14:textId="77777777" w:rsidTr="00EA157D">
        <w:trPr>
          <w:trHeight w:val="20"/>
        </w:trPr>
        <w:tc>
          <w:tcPr>
            <w:tcW w:w="2047" w:type="dxa"/>
            <w:vMerge w:val="restart"/>
            <w:tcBorders>
              <w:top w:val="single" w:sz="4" w:space="0" w:color="000000"/>
              <w:bottom w:val="single" w:sz="4" w:space="0" w:color="000000"/>
            </w:tcBorders>
          </w:tcPr>
          <w:p w14:paraId="7A939BBF" w14:textId="77777777" w:rsidR="006760EF" w:rsidRPr="00DD5D15" w:rsidRDefault="00B74947">
            <w:pPr>
              <w:tabs>
                <w:tab w:val="left" w:pos="567"/>
              </w:tabs>
              <w:spacing w:after="0" w:line="240" w:lineRule="auto"/>
              <w:jc w:val="both"/>
              <w:rPr>
                <w:rFonts w:asciiTheme="majorHAnsi" w:eastAsia="Times New Roman" w:hAnsiTheme="majorHAnsi" w:cs="Times New Roman"/>
                <w:i/>
                <w:noProof/>
                <w:sz w:val="20"/>
                <w:szCs w:val="20"/>
                <w:lang w:val="id-ID"/>
              </w:rPr>
            </w:pPr>
            <w:r w:rsidRPr="00DD5D15">
              <w:rPr>
                <w:rFonts w:asciiTheme="majorHAnsi" w:eastAsia="Times New Roman" w:hAnsiTheme="majorHAnsi" w:cs="Times New Roman"/>
                <w:noProof/>
                <w:sz w:val="20"/>
                <w:szCs w:val="20"/>
                <w:lang w:val="id-ID"/>
              </w:rPr>
              <w:t>Tingkat Pengetahuan</w:t>
            </w:r>
          </w:p>
        </w:tc>
        <w:tc>
          <w:tcPr>
            <w:tcW w:w="1339" w:type="dxa"/>
            <w:tcBorders>
              <w:top w:val="single" w:sz="4" w:space="0" w:color="000000"/>
              <w:bottom w:val="single" w:sz="4" w:space="0" w:color="000000"/>
            </w:tcBorders>
          </w:tcPr>
          <w:p w14:paraId="0BCADFE8" w14:textId="77777777" w:rsidR="006760EF" w:rsidRPr="00DD5D15" w:rsidRDefault="00B74947">
            <w:pPr>
              <w:tabs>
                <w:tab w:val="left" w:pos="567"/>
              </w:tabs>
              <w:spacing w:after="0" w:line="240" w:lineRule="auto"/>
              <w:jc w:val="both"/>
              <w:rPr>
                <w:rFonts w:asciiTheme="majorHAnsi" w:eastAsia="Times New Roman" w:hAnsiTheme="majorHAnsi" w:cs="Times New Roman"/>
                <w:noProof/>
                <w:sz w:val="20"/>
                <w:szCs w:val="20"/>
                <w:lang w:val="id-ID"/>
              </w:rPr>
            </w:pPr>
            <w:r w:rsidRPr="00DD5D15">
              <w:rPr>
                <w:rFonts w:asciiTheme="majorHAnsi" w:eastAsia="Times New Roman" w:hAnsiTheme="majorHAnsi" w:cs="Times New Roman"/>
                <w:noProof/>
                <w:sz w:val="20"/>
                <w:szCs w:val="20"/>
                <w:lang w:val="id-ID"/>
              </w:rPr>
              <w:t>Baik</w:t>
            </w:r>
          </w:p>
        </w:tc>
        <w:tc>
          <w:tcPr>
            <w:tcW w:w="546" w:type="dxa"/>
            <w:tcBorders>
              <w:top w:val="single" w:sz="4" w:space="0" w:color="000000"/>
              <w:bottom w:val="single" w:sz="4" w:space="0" w:color="000000"/>
            </w:tcBorders>
          </w:tcPr>
          <w:p w14:paraId="00FC81F4" w14:textId="77777777" w:rsidR="006760EF" w:rsidRPr="00DD5D15" w:rsidRDefault="00B74947">
            <w:pPr>
              <w:tabs>
                <w:tab w:val="left" w:pos="567"/>
              </w:tabs>
              <w:spacing w:after="0" w:line="240" w:lineRule="auto"/>
              <w:jc w:val="center"/>
              <w:rPr>
                <w:rFonts w:asciiTheme="majorHAnsi" w:eastAsia="Times New Roman" w:hAnsiTheme="majorHAnsi" w:cs="Times New Roman"/>
                <w:noProof/>
                <w:sz w:val="20"/>
                <w:szCs w:val="20"/>
                <w:lang w:val="id-ID"/>
              </w:rPr>
            </w:pPr>
            <w:r w:rsidRPr="00DD5D15">
              <w:rPr>
                <w:rFonts w:asciiTheme="majorHAnsi" w:eastAsia="Times New Roman" w:hAnsiTheme="majorHAnsi" w:cs="Times New Roman"/>
                <w:noProof/>
                <w:sz w:val="20"/>
                <w:szCs w:val="20"/>
                <w:lang w:val="id-ID"/>
              </w:rPr>
              <w:t>36</w:t>
            </w:r>
          </w:p>
        </w:tc>
        <w:tc>
          <w:tcPr>
            <w:tcW w:w="1006" w:type="dxa"/>
            <w:tcBorders>
              <w:top w:val="single" w:sz="4" w:space="0" w:color="000000"/>
              <w:bottom w:val="single" w:sz="4" w:space="0" w:color="000000"/>
            </w:tcBorders>
          </w:tcPr>
          <w:p w14:paraId="721229BB" w14:textId="77777777" w:rsidR="006760EF" w:rsidRPr="00DD5D15" w:rsidRDefault="00B74947">
            <w:pPr>
              <w:tabs>
                <w:tab w:val="left" w:pos="567"/>
              </w:tabs>
              <w:spacing w:after="0" w:line="240" w:lineRule="auto"/>
              <w:jc w:val="center"/>
              <w:rPr>
                <w:rFonts w:asciiTheme="majorHAnsi" w:eastAsia="Times New Roman" w:hAnsiTheme="majorHAnsi" w:cs="Times New Roman"/>
                <w:noProof/>
                <w:sz w:val="20"/>
                <w:szCs w:val="20"/>
                <w:lang w:val="id-ID"/>
              </w:rPr>
            </w:pPr>
            <w:r w:rsidRPr="00DD5D15">
              <w:rPr>
                <w:rFonts w:asciiTheme="majorHAnsi" w:eastAsia="Times New Roman" w:hAnsiTheme="majorHAnsi" w:cs="Times New Roman"/>
                <w:noProof/>
                <w:sz w:val="20"/>
                <w:szCs w:val="20"/>
                <w:lang w:val="id-ID"/>
              </w:rPr>
              <w:t>45%</w:t>
            </w:r>
          </w:p>
        </w:tc>
        <w:tc>
          <w:tcPr>
            <w:tcW w:w="579" w:type="dxa"/>
            <w:tcBorders>
              <w:top w:val="single" w:sz="4" w:space="0" w:color="000000"/>
              <w:bottom w:val="single" w:sz="4" w:space="0" w:color="000000"/>
            </w:tcBorders>
          </w:tcPr>
          <w:p w14:paraId="3DD7DEB3" w14:textId="77777777" w:rsidR="006760EF" w:rsidRPr="00DD5D15" w:rsidRDefault="00B74947">
            <w:pPr>
              <w:tabs>
                <w:tab w:val="left" w:pos="567"/>
              </w:tabs>
              <w:spacing w:after="0" w:line="240" w:lineRule="auto"/>
              <w:jc w:val="center"/>
              <w:rPr>
                <w:rFonts w:asciiTheme="majorHAnsi" w:eastAsia="Times New Roman" w:hAnsiTheme="majorHAnsi" w:cs="Times New Roman"/>
                <w:noProof/>
                <w:sz w:val="20"/>
                <w:szCs w:val="20"/>
                <w:lang w:val="id-ID"/>
              </w:rPr>
            </w:pPr>
            <w:r w:rsidRPr="00DD5D15">
              <w:rPr>
                <w:rFonts w:asciiTheme="majorHAnsi" w:eastAsia="Times New Roman" w:hAnsiTheme="majorHAnsi" w:cs="Times New Roman"/>
                <w:noProof/>
                <w:sz w:val="20"/>
                <w:szCs w:val="20"/>
                <w:lang w:val="id-ID"/>
              </w:rPr>
              <w:t>13</w:t>
            </w:r>
          </w:p>
        </w:tc>
        <w:tc>
          <w:tcPr>
            <w:tcW w:w="1067" w:type="dxa"/>
            <w:tcBorders>
              <w:top w:val="single" w:sz="4" w:space="0" w:color="000000"/>
              <w:bottom w:val="single" w:sz="4" w:space="0" w:color="000000"/>
            </w:tcBorders>
          </w:tcPr>
          <w:p w14:paraId="1D875079" w14:textId="77777777" w:rsidR="006760EF" w:rsidRPr="00DD5D15" w:rsidRDefault="00B74947">
            <w:pPr>
              <w:tabs>
                <w:tab w:val="left" w:pos="567"/>
              </w:tabs>
              <w:spacing w:after="0" w:line="240" w:lineRule="auto"/>
              <w:jc w:val="center"/>
              <w:rPr>
                <w:rFonts w:asciiTheme="majorHAnsi" w:eastAsia="Times New Roman" w:hAnsiTheme="majorHAnsi" w:cs="Times New Roman"/>
                <w:noProof/>
                <w:sz w:val="20"/>
                <w:szCs w:val="20"/>
                <w:lang w:val="id-ID"/>
              </w:rPr>
            </w:pPr>
            <w:r w:rsidRPr="00DD5D15">
              <w:rPr>
                <w:rFonts w:asciiTheme="majorHAnsi" w:eastAsia="Times New Roman" w:hAnsiTheme="majorHAnsi" w:cs="Times New Roman"/>
                <w:noProof/>
                <w:sz w:val="20"/>
                <w:szCs w:val="20"/>
                <w:lang w:val="id-ID"/>
              </w:rPr>
              <w:t>16.2%</w:t>
            </w:r>
          </w:p>
        </w:tc>
        <w:tc>
          <w:tcPr>
            <w:tcW w:w="546" w:type="dxa"/>
            <w:tcBorders>
              <w:top w:val="single" w:sz="4" w:space="0" w:color="000000"/>
              <w:bottom w:val="single" w:sz="4" w:space="0" w:color="000000"/>
            </w:tcBorders>
          </w:tcPr>
          <w:p w14:paraId="6B26E475" w14:textId="77777777" w:rsidR="006760EF" w:rsidRPr="00DD5D15" w:rsidRDefault="00B74947">
            <w:pPr>
              <w:tabs>
                <w:tab w:val="left" w:pos="567"/>
              </w:tabs>
              <w:spacing w:after="0" w:line="240" w:lineRule="auto"/>
              <w:jc w:val="center"/>
              <w:rPr>
                <w:rFonts w:asciiTheme="majorHAnsi" w:eastAsia="Times New Roman" w:hAnsiTheme="majorHAnsi" w:cs="Times New Roman"/>
                <w:noProof/>
                <w:sz w:val="20"/>
                <w:szCs w:val="20"/>
                <w:lang w:val="id-ID"/>
              </w:rPr>
            </w:pPr>
            <w:r w:rsidRPr="00DD5D15">
              <w:rPr>
                <w:rFonts w:asciiTheme="majorHAnsi" w:eastAsia="Times New Roman" w:hAnsiTheme="majorHAnsi" w:cs="Times New Roman"/>
                <w:noProof/>
                <w:sz w:val="20"/>
                <w:szCs w:val="20"/>
                <w:lang w:val="id-ID"/>
              </w:rPr>
              <w:t>49</w:t>
            </w:r>
          </w:p>
        </w:tc>
        <w:tc>
          <w:tcPr>
            <w:tcW w:w="940" w:type="dxa"/>
            <w:tcBorders>
              <w:top w:val="single" w:sz="4" w:space="0" w:color="000000"/>
              <w:bottom w:val="single" w:sz="4" w:space="0" w:color="000000"/>
            </w:tcBorders>
          </w:tcPr>
          <w:p w14:paraId="4E1746AD" w14:textId="77777777" w:rsidR="006760EF" w:rsidRPr="00DD5D15" w:rsidRDefault="00B74947">
            <w:pPr>
              <w:tabs>
                <w:tab w:val="left" w:pos="567"/>
              </w:tabs>
              <w:spacing w:after="0" w:line="240" w:lineRule="auto"/>
              <w:jc w:val="center"/>
              <w:rPr>
                <w:rFonts w:asciiTheme="majorHAnsi" w:eastAsia="Times New Roman" w:hAnsiTheme="majorHAnsi" w:cs="Times New Roman"/>
                <w:noProof/>
                <w:sz w:val="20"/>
                <w:szCs w:val="20"/>
                <w:lang w:val="id-ID"/>
              </w:rPr>
            </w:pPr>
            <w:r w:rsidRPr="00DD5D15">
              <w:rPr>
                <w:rFonts w:asciiTheme="majorHAnsi" w:eastAsia="Times New Roman" w:hAnsiTheme="majorHAnsi" w:cs="Times New Roman"/>
                <w:noProof/>
                <w:sz w:val="20"/>
                <w:szCs w:val="20"/>
                <w:lang w:val="id-ID"/>
              </w:rPr>
              <w:t>61.25</w:t>
            </w:r>
          </w:p>
        </w:tc>
        <w:tc>
          <w:tcPr>
            <w:tcW w:w="1049" w:type="dxa"/>
            <w:vMerge w:val="restart"/>
            <w:tcBorders>
              <w:top w:val="single" w:sz="4" w:space="0" w:color="000000"/>
              <w:bottom w:val="single" w:sz="4" w:space="0" w:color="000000"/>
            </w:tcBorders>
          </w:tcPr>
          <w:p w14:paraId="6DFF4385" w14:textId="77777777" w:rsidR="006760EF" w:rsidRPr="00DD5D15" w:rsidRDefault="006760EF">
            <w:pPr>
              <w:tabs>
                <w:tab w:val="left" w:pos="567"/>
              </w:tabs>
              <w:spacing w:after="0" w:line="240" w:lineRule="auto"/>
              <w:jc w:val="both"/>
              <w:rPr>
                <w:rFonts w:asciiTheme="majorHAnsi" w:eastAsia="Times New Roman" w:hAnsiTheme="majorHAnsi" w:cs="Times New Roman"/>
                <w:noProof/>
                <w:sz w:val="20"/>
                <w:szCs w:val="20"/>
                <w:lang w:val="id-ID"/>
              </w:rPr>
            </w:pPr>
          </w:p>
          <w:p w14:paraId="74CE3C00" w14:textId="77777777" w:rsidR="006760EF" w:rsidRPr="00DD5D15" w:rsidRDefault="00B74947">
            <w:pPr>
              <w:tabs>
                <w:tab w:val="left" w:pos="567"/>
              </w:tabs>
              <w:spacing w:after="0" w:line="240" w:lineRule="auto"/>
              <w:jc w:val="center"/>
              <w:rPr>
                <w:rFonts w:asciiTheme="majorHAnsi" w:eastAsia="Times New Roman" w:hAnsiTheme="majorHAnsi" w:cs="Times New Roman"/>
                <w:noProof/>
                <w:sz w:val="20"/>
                <w:szCs w:val="20"/>
                <w:lang w:val="id-ID"/>
              </w:rPr>
            </w:pPr>
            <w:r w:rsidRPr="00DD5D15">
              <w:rPr>
                <w:rFonts w:asciiTheme="majorHAnsi" w:eastAsia="Times New Roman" w:hAnsiTheme="majorHAnsi" w:cs="Times New Roman"/>
                <w:noProof/>
                <w:sz w:val="20"/>
                <w:szCs w:val="20"/>
                <w:lang w:val="id-ID"/>
              </w:rPr>
              <w:t>0.007</w:t>
            </w:r>
          </w:p>
        </w:tc>
      </w:tr>
      <w:tr w:rsidR="006760EF" w:rsidRPr="00DD5D15" w14:paraId="328623D5" w14:textId="77777777" w:rsidTr="00EA157D">
        <w:trPr>
          <w:trHeight w:val="20"/>
        </w:trPr>
        <w:tc>
          <w:tcPr>
            <w:tcW w:w="2047" w:type="dxa"/>
            <w:vMerge/>
            <w:tcBorders>
              <w:top w:val="single" w:sz="4" w:space="0" w:color="000000"/>
              <w:bottom w:val="single" w:sz="4" w:space="0" w:color="000000"/>
            </w:tcBorders>
          </w:tcPr>
          <w:p w14:paraId="1768CB43" w14:textId="77777777" w:rsidR="006760EF" w:rsidRPr="00DD5D15" w:rsidRDefault="006760EF">
            <w:pPr>
              <w:widowControl w:val="0"/>
              <w:spacing w:after="0" w:line="240" w:lineRule="auto"/>
              <w:rPr>
                <w:rFonts w:asciiTheme="majorHAnsi" w:eastAsia="Times New Roman" w:hAnsiTheme="majorHAnsi" w:cs="Times New Roman"/>
                <w:noProof/>
                <w:sz w:val="20"/>
                <w:szCs w:val="20"/>
                <w:lang w:val="id-ID"/>
              </w:rPr>
            </w:pPr>
          </w:p>
        </w:tc>
        <w:tc>
          <w:tcPr>
            <w:tcW w:w="1339" w:type="dxa"/>
            <w:tcBorders>
              <w:top w:val="single" w:sz="4" w:space="0" w:color="000000"/>
              <w:bottom w:val="single" w:sz="4" w:space="0" w:color="000000"/>
            </w:tcBorders>
          </w:tcPr>
          <w:p w14:paraId="2A4A9552" w14:textId="77777777" w:rsidR="006760EF" w:rsidRPr="00DD5D15" w:rsidRDefault="00B74947">
            <w:pPr>
              <w:tabs>
                <w:tab w:val="left" w:pos="567"/>
              </w:tabs>
              <w:spacing w:after="0" w:line="240" w:lineRule="auto"/>
              <w:jc w:val="both"/>
              <w:rPr>
                <w:rFonts w:asciiTheme="majorHAnsi" w:eastAsia="Times New Roman" w:hAnsiTheme="majorHAnsi" w:cs="Times New Roman"/>
                <w:noProof/>
                <w:sz w:val="20"/>
                <w:szCs w:val="20"/>
                <w:lang w:val="id-ID"/>
              </w:rPr>
            </w:pPr>
            <w:r w:rsidRPr="00DD5D15">
              <w:rPr>
                <w:rFonts w:asciiTheme="majorHAnsi" w:eastAsia="Times New Roman" w:hAnsiTheme="majorHAnsi" w:cs="Times New Roman"/>
                <w:noProof/>
                <w:sz w:val="20"/>
                <w:szCs w:val="20"/>
                <w:lang w:val="id-ID"/>
              </w:rPr>
              <w:t>Kurang Baik</w:t>
            </w:r>
          </w:p>
        </w:tc>
        <w:tc>
          <w:tcPr>
            <w:tcW w:w="546" w:type="dxa"/>
            <w:tcBorders>
              <w:top w:val="single" w:sz="4" w:space="0" w:color="000000"/>
              <w:bottom w:val="single" w:sz="4" w:space="0" w:color="000000"/>
            </w:tcBorders>
          </w:tcPr>
          <w:p w14:paraId="0A4F2550" w14:textId="77777777" w:rsidR="006760EF" w:rsidRPr="00DD5D15" w:rsidRDefault="00B74947">
            <w:pPr>
              <w:tabs>
                <w:tab w:val="left" w:pos="567"/>
              </w:tabs>
              <w:spacing w:after="0" w:line="240" w:lineRule="auto"/>
              <w:jc w:val="center"/>
              <w:rPr>
                <w:rFonts w:asciiTheme="majorHAnsi" w:eastAsia="Times New Roman" w:hAnsiTheme="majorHAnsi" w:cs="Times New Roman"/>
                <w:noProof/>
                <w:sz w:val="20"/>
                <w:szCs w:val="20"/>
                <w:lang w:val="id-ID"/>
              </w:rPr>
            </w:pPr>
            <w:r w:rsidRPr="00DD5D15">
              <w:rPr>
                <w:rFonts w:asciiTheme="majorHAnsi" w:eastAsia="Times New Roman" w:hAnsiTheme="majorHAnsi" w:cs="Times New Roman"/>
                <w:noProof/>
                <w:sz w:val="20"/>
                <w:szCs w:val="20"/>
                <w:lang w:val="id-ID"/>
              </w:rPr>
              <w:t>26</w:t>
            </w:r>
          </w:p>
        </w:tc>
        <w:tc>
          <w:tcPr>
            <w:tcW w:w="1006" w:type="dxa"/>
            <w:tcBorders>
              <w:top w:val="single" w:sz="4" w:space="0" w:color="000000"/>
              <w:bottom w:val="single" w:sz="4" w:space="0" w:color="000000"/>
            </w:tcBorders>
          </w:tcPr>
          <w:p w14:paraId="19571C39" w14:textId="77777777" w:rsidR="006760EF" w:rsidRPr="00DD5D15" w:rsidRDefault="00B74947">
            <w:pPr>
              <w:tabs>
                <w:tab w:val="left" w:pos="567"/>
              </w:tabs>
              <w:spacing w:after="0" w:line="240" w:lineRule="auto"/>
              <w:jc w:val="center"/>
              <w:rPr>
                <w:rFonts w:asciiTheme="majorHAnsi" w:eastAsia="Times New Roman" w:hAnsiTheme="majorHAnsi" w:cs="Times New Roman"/>
                <w:noProof/>
                <w:sz w:val="20"/>
                <w:szCs w:val="20"/>
                <w:lang w:val="id-ID"/>
              </w:rPr>
            </w:pPr>
            <w:r w:rsidRPr="00DD5D15">
              <w:rPr>
                <w:rFonts w:asciiTheme="majorHAnsi" w:eastAsia="Times New Roman" w:hAnsiTheme="majorHAnsi" w:cs="Times New Roman"/>
                <w:noProof/>
                <w:sz w:val="20"/>
                <w:szCs w:val="20"/>
                <w:lang w:val="id-ID"/>
              </w:rPr>
              <w:t>32.5%</w:t>
            </w:r>
          </w:p>
        </w:tc>
        <w:tc>
          <w:tcPr>
            <w:tcW w:w="579" w:type="dxa"/>
            <w:tcBorders>
              <w:top w:val="single" w:sz="4" w:space="0" w:color="000000"/>
              <w:bottom w:val="single" w:sz="4" w:space="0" w:color="000000"/>
            </w:tcBorders>
          </w:tcPr>
          <w:p w14:paraId="3DE265FD" w14:textId="77777777" w:rsidR="006760EF" w:rsidRPr="00DD5D15" w:rsidRDefault="00B74947">
            <w:pPr>
              <w:tabs>
                <w:tab w:val="left" w:pos="567"/>
              </w:tabs>
              <w:spacing w:after="0" w:line="240" w:lineRule="auto"/>
              <w:jc w:val="center"/>
              <w:rPr>
                <w:rFonts w:asciiTheme="majorHAnsi" w:eastAsia="Times New Roman" w:hAnsiTheme="majorHAnsi" w:cs="Times New Roman"/>
                <w:noProof/>
                <w:sz w:val="20"/>
                <w:szCs w:val="20"/>
                <w:lang w:val="id-ID"/>
              </w:rPr>
            </w:pPr>
            <w:r w:rsidRPr="00DD5D15">
              <w:rPr>
                <w:rFonts w:asciiTheme="majorHAnsi" w:eastAsia="Times New Roman" w:hAnsiTheme="majorHAnsi" w:cs="Times New Roman"/>
                <w:noProof/>
                <w:sz w:val="20"/>
                <w:szCs w:val="20"/>
                <w:lang w:val="id-ID"/>
              </w:rPr>
              <w:t>5</w:t>
            </w:r>
          </w:p>
        </w:tc>
        <w:tc>
          <w:tcPr>
            <w:tcW w:w="1067" w:type="dxa"/>
            <w:tcBorders>
              <w:top w:val="single" w:sz="4" w:space="0" w:color="000000"/>
              <w:bottom w:val="single" w:sz="4" w:space="0" w:color="000000"/>
            </w:tcBorders>
          </w:tcPr>
          <w:p w14:paraId="316F65FD" w14:textId="77777777" w:rsidR="006760EF" w:rsidRPr="00DD5D15" w:rsidRDefault="00B74947">
            <w:pPr>
              <w:tabs>
                <w:tab w:val="left" w:pos="567"/>
              </w:tabs>
              <w:spacing w:after="0" w:line="240" w:lineRule="auto"/>
              <w:jc w:val="center"/>
              <w:rPr>
                <w:rFonts w:asciiTheme="majorHAnsi" w:eastAsia="Times New Roman" w:hAnsiTheme="majorHAnsi" w:cs="Times New Roman"/>
                <w:noProof/>
                <w:sz w:val="20"/>
                <w:szCs w:val="20"/>
                <w:lang w:val="id-ID"/>
              </w:rPr>
            </w:pPr>
            <w:r w:rsidRPr="00DD5D15">
              <w:rPr>
                <w:rFonts w:asciiTheme="majorHAnsi" w:eastAsia="Times New Roman" w:hAnsiTheme="majorHAnsi" w:cs="Times New Roman"/>
                <w:noProof/>
                <w:sz w:val="20"/>
                <w:szCs w:val="20"/>
                <w:lang w:val="id-ID"/>
              </w:rPr>
              <w:t>6.3%</w:t>
            </w:r>
          </w:p>
        </w:tc>
        <w:tc>
          <w:tcPr>
            <w:tcW w:w="546" w:type="dxa"/>
            <w:tcBorders>
              <w:top w:val="single" w:sz="4" w:space="0" w:color="000000"/>
              <w:bottom w:val="single" w:sz="4" w:space="0" w:color="000000"/>
            </w:tcBorders>
          </w:tcPr>
          <w:p w14:paraId="19A874E7" w14:textId="77777777" w:rsidR="006760EF" w:rsidRPr="00DD5D15" w:rsidRDefault="00B74947">
            <w:pPr>
              <w:tabs>
                <w:tab w:val="left" w:pos="567"/>
              </w:tabs>
              <w:spacing w:after="0" w:line="240" w:lineRule="auto"/>
              <w:jc w:val="center"/>
              <w:rPr>
                <w:rFonts w:asciiTheme="majorHAnsi" w:eastAsia="Times New Roman" w:hAnsiTheme="majorHAnsi" w:cs="Times New Roman"/>
                <w:noProof/>
                <w:sz w:val="20"/>
                <w:szCs w:val="20"/>
                <w:lang w:val="id-ID"/>
              </w:rPr>
            </w:pPr>
            <w:r w:rsidRPr="00DD5D15">
              <w:rPr>
                <w:rFonts w:asciiTheme="majorHAnsi" w:eastAsia="Times New Roman" w:hAnsiTheme="majorHAnsi" w:cs="Times New Roman"/>
                <w:noProof/>
                <w:sz w:val="20"/>
                <w:szCs w:val="20"/>
                <w:lang w:val="id-ID"/>
              </w:rPr>
              <w:t>31</w:t>
            </w:r>
          </w:p>
        </w:tc>
        <w:tc>
          <w:tcPr>
            <w:tcW w:w="940" w:type="dxa"/>
            <w:tcBorders>
              <w:top w:val="single" w:sz="4" w:space="0" w:color="000000"/>
              <w:bottom w:val="single" w:sz="4" w:space="0" w:color="000000"/>
            </w:tcBorders>
          </w:tcPr>
          <w:p w14:paraId="6E997B29" w14:textId="77777777" w:rsidR="006760EF" w:rsidRPr="00DD5D15" w:rsidRDefault="00B74947">
            <w:pPr>
              <w:tabs>
                <w:tab w:val="left" w:pos="567"/>
              </w:tabs>
              <w:spacing w:after="0" w:line="240" w:lineRule="auto"/>
              <w:jc w:val="center"/>
              <w:rPr>
                <w:rFonts w:asciiTheme="majorHAnsi" w:eastAsia="Times New Roman" w:hAnsiTheme="majorHAnsi" w:cs="Times New Roman"/>
                <w:noProof/>
                <w:sz w:val="20"/>
                <w:szCs w:val="20"/>
                <w:lang w:val="id-ID"/>
              </w:rPr>
            </w:pPr>
            <w:r w:rsidRPr="00DD5D15">
              <w:rPr>
                <w:rFonts w:asciiTheme="majorHAnsi" w:eastAsia="Times New Roman" w:hAnsiTheme="majorHAnsi" w:cs="Times New Roman"/>
                <w:noProof/>
                <w:sz w:val="20"/>
                <w:szCs w:val="20"/>
                <w:lang w:val="id-ID"/>
              </w:rPr>
              <w:t>38.75</w:t>
            </w:r>
          </w:p>
        </w:tc>
        <w:tc>
          <w:tcPr>
            <w:tcW w:w="1049" w:type="dxa"/>
            <w:vMerge/>
            <w:tcBorders>
              <w:top w:val="single" w:sz="4" w:space="0" w:color="000000"/>
              <w:bottom w:val="single" w:sz="4" w:space="0" w:color="000000"/>
            </w:tcBorders>
          </w:tcPr>
          <w:p w14:paraId="1116CB69" w14:textId="77777777" w:rsidR="006760EF" w:rsidRPr="00DD5D15" w:rsidRDefault="006760EF">
            <w:pPr>
              <w:widowControl w:val="0"/>
              <w:spacing w:after="0" w:line="240" w:lineRule="auto"/>
              <w:rPr>
                <w:rFonts w:asciiTheme="majorHAnsi" w:eastAsia="Times New Roman" w:hAnsiTheme="majorHAnsi" w:cs="Times New Roman"/>
                <w:noProof/>
                <w:sz w:val="20"/>
                <w:szCs w:val="20"/>
                <w:lang w:val="id-ID"/>
              </w:rPr>
            </w:pPr>
          </w:p>
        </w:tc>
      </w:tr>
      <w:tr w:rsidR="006760EF" w:rsidRPr="00DD5D15" w14:paraId="3E76260A" w14:textId="77777777" w:rsidTr="00EA157D">
        <w:trPr>
          <w:trHeight w:val="20"/>
        </w:trPr>
        <w:tc>
          <w:tcPr>
            <w:tcW w:w="2047" w:type="dxa"/>
            <w:vMerge/>
            <w:tcBorders>
              <w:top w:val="single" w:sz="4" w:space="0" w:color="000000"/>
              <w:bottom w:val="single" w:sz="4" w:space="0" w:color="000000"/>
            </w:tcBorders>
          </w:tcPr>
          <w:p w14:paraId="5F196E0E" w14:textId="77777777" w:rsidR="006760EF" w:rsidRPr="00DD5D15" w:rsidRDefault="006760EF">
            <w:pPr>
              <w:widowControl w:val="0"/>
              <w:spacing w:after="0" w:line="240" w:lineRule="auto"/>
              <w:rPr>
                <w:rFonts w:asciiTheme="majorHAnsi" w:eastAsia="Times New Roman" w:hAnsiTheme="majorHAnsi" w:cs="Times New Roman"/>
                <w:noProof/>
                <w:sz w:val="20"/>
                <w:szCs w:val="20"/>
                <w:lang w:val="id-ID"/>
              </w:rPr>
            </w:pPr>
          </w:p>
        </w:tc>
        <w:tc>
          <w:tcPr>
            <w:tcW w:w="1339" w:type="dxa"/>
            <w:tcBorders>
              <w:top w:val="single" w:sz="4" w:space="0" w:color="000000"/>
              <w:bottom w:val="single" w:sz="4" w:space="0" w:color="000000"/>
            </w:tcBorders>
          </w:tcPr>
          <w:p w14:paraId="6D9FFA75" w14:textId="77777777" w:rsidR="006760EF" w:rsidRPr="00DD5D15" w:rsidRDefault="00B74947">
            <w:pPr>
              <w:tabs>
                <w:tab w:val="left" w:pos="567"/>
              </w:tabs>
              <w:spacing w:after="0" w:line="240" w:lineRule="auto"/>
              <w:jc w:val="both"/>
              <w:rPr>
                <w:rFonts w:asciiTheme="majorHAnsi" w:eastAsia="Times New Roman" w:hAnsiTheme="majorHAnsi" w:cs="Times New Roman"/>
                <w:b/>
                <w:noProof/>
                <w:sz w:val="20"/>
                <w:szCs w:val="20"/>
                <w:lang w:val="id-ID"/>
              </w:rPr>
            </w:pPr>
            <w:r w:rsidRPr="00DD5D15">
              <w:rPr>
                <w:rFonts w:asciiTheme="majorHAnsi" w:eastAsia="Times New Roman" w:hAnsiTheme="majorHAnsi" w:cs="Times New Roman"/>
                <w:b/>
                <w:noProof/>
                <w:sz w:val="20"/>
                <w:szCs w:val="20"/>
                <w:lang w:val="id-ID"/>
              </w:rPr>
              <w:t>Total</w:t>
            </w:r>
          </w:p>
        </w:tc>
        <w:tc>
          <w:tcPr>
            <w:tcW w:w="546" w:type="dxa"/>
            <w:tcBorders>
              <w:top w:val="single" w:sz="4" w:space="0" w:color="000000"/>
              <w:bottom w:val="single" w:sz="4" w:space="0" w:color="000000"/>
            </w:tcBorders>
          </w:tcPr>
          <w:p w14:paraId="2D583F82" w14:textId="77777777" w:rsidR="006760EF" w:rsidRPr="00DD5D15" w:rsidRDefault="00B74947">
            <w:pPr>
              <w:tabs>
                <w:tab w:val="left" w:pos="567"/>
              </w:tabs>
              <w:spacing w:after="0" w:line="240" w:lineRule="auto"/>
              <w:jc w:val="center"/>
              <w:rPr>
                <w:rFonts w:asciiTheme="majorHAnsi" w:eastAsia="Times New Roman" w:hAnsiTheme="majorHAnsi" w:cs="Times New Roman"/>
                <w:b/>
                <w:noProof/>
                <w:sz w:val="20"/>
                <w:szCs w:val="20"/>
                <w:lang w:val="id-ID"/>
              </w:rPr>
            </w:pPr>
            <w:r w:rsidRPr="00DD5D15">
              <w:rPr>
                <w:rFonts w:asciiTheme="majorHAnsi" w:eastAsia="Times New Roman" w:hAnsiTheme="majorHAnsi" w:cs="Times New Roman"/>
                <w:b/>
                <w:noProof/>
                <w:sz w:val="20"/>
                <w:szCs w:val="20"/>
                <w:lang w:val="id-ID"/>
              </w:rPr>
              <w:t>62</w:t>
            </w:r>
          </w:p>
        </w:tc>
        <w:tc>
          <w:tcPr>
            <w:tcW w:w="1006" w:type="dxa"/>
            <w:tcBorders>
              <w:top w:val="single" w:sz="4" w:space="0" w:color="000000"/>
              <w:bottom w:val="single" w:sz="4" w:space="0" w:color="000000"/>
            </w:tcBorders>
          </w:tcPr>
          <w:p w14:paraId="2D89325F" w14:textId="77777777" w:rsidR="006760EF" w:rsidRPr="00DD5D15" w:rsidRDefault="00B74947">
            <w:pPr>
              <w:tabs>
                <w:tab w:val="left" w:pos="567"/>
              </w:tabs>
              <w:spacing w:after="0" w:line="240" w:lineRule="auto"/>
              <w:jc w:val="center"/>
              <w:rPr>
                <w:rFonts w:asciiTheme="majorHAnsi" w:eastAsia="Times New Roman" w:hAnsiTheme="majorHAnsi" w:cs="Times New Roman"/>
                <w:b/>
                <w:noProof/>
                <w:sz w:val="20"/>
                <w:szCs w:val="20"/>
                <w:lang w:val="id-ID"/>
              </w:rPr>
            </w:pPr>
            <w:r w:rsidRPr="00DD5D15">
              <w:rPr>
                <w:rFonts w:asciiTheme="majorHAnsi" w:eastAsia="Times New Roman" w:hAnsiTheme="majorHAnsi" w:cs="Times New Roman"/>
                <w:b/>
                <w:noProof/>
                <w:sz w:val="20"/>
                <w:szCs w:val="20"/>
                <w:lang w:val="id-ID"/>
              </w:rPr>
              <w:t>77.5%</w:t>
            </w:r>
          </w:p>
        </w:tc>
        <w:tc>
          <w:tcPr>
            <w:tcW w:w="579" w:type="dxa"/>
            <w:tcBorders>
              <w:top w:val="single" w:sz="4" w:space="0" w:color="000000"/>
              <w:bottom w:val="single" w:sz="4" w:space="0" w:color="000000"/>
            </w:tcBorders>
          </w:tcPr>
          <w:p w14:paraId="035E3FAE" w14:textId="77777777" w:rsidR="006760EF" w:rsidRPr="00DD5D15" w:rsidRDefault="00B74947">
            <w:pPr>
              <w:tabs>
                <w:tab w:val="left" w:pos="567"/>
              </w:tabs>
              <w:spacing w:after="0" w:line="240" w:lineRule="auto"/>
              <w:jc w:val="center"/>
              <w:rPr>
                <w:rFonts w:asciiTheme="majorHAnsi" w:eastAsia="Times New Roman" w:hAnsiTheme="majorHAnsi" w:cs="Times New Roman"/>
                <w:b/>
                <w:noProof/>
                <w:sz w:val="20"/>
                <w:szCs w:val="20"/>
                <w:lang w:val="id-ID"/>
              </w:rPr>
            </w:pPr>
            <w:r w:rsidRPr="00DD5D15">
              <w:rPr>
                <w:rFonts w:asciiTheme="majorHAnsi" w:eastAsia="Times New Roman" w:hAnsiTheme="majorHAnsi" w:cs="Times New Roman"/>
                <w:b/>
                <w:noProof/>
                <w:sz w:val="20"/>
                <w:szCs w:val="20"/>
                <w:lang w:val="id-ID"/>
              </w:rPr>
              <w:t>18</w:t>
            </w:r>
          </w:p>
        </w:tc>
        <w:tc>
          <w:tcPr>
            <w:tcW w:w="1067" w:type="dxa"/>
            <w:tcBorders>
              <w:top w:val="single" w:sz="4" w:space="0" w:color="000000"/>
              <w:bottom w:val="single" w:sz="4" w:space="0" w:color="000000"/>
            </w:tcBorders>
          </w:tcPr>
          <w:p w14:paraId="51BDAF88" w14:textId="77777777" w:rsidR="006760EF" w:rsidRPr="00DD5D15" w:rsidRDefault="00B74947">
            <w:pPr>
              <w:tabs>
                <w:tab w:val="left" w:pos="567"/>
              </w:tabs>
              <w:spacing w:after="0" w:line="240" w:lineRule="auto"/>
              <w:jc w:val="center"/>
              <w:rPr>
                <w:rFonts w:asciiTheme="majorHAnsi" w:eastAsia="Times New Roman" w:hAnsiTheme="majorHAnsi" w:cs="Times New Roman"/>
                <w:b/>
                <w:noProof/>
                <w:sz w:val="20"/>
                <w:szCs w:val="20"/>
                <w:lang w:val="id-ID"/>
              </w:rPr>
            </w:pPr>
            <w:r w:rsidRPr="00DD5D15">
              <w:rPr>
                <w:rFonts w:asciiTheme="majorHAnsi" w:eastAsia="Times New Roman" w:hAnsiTheme="majorHAnsi" w:cs="Times New Roman"/>
                <w:b/>
                <w:noProof/>
                <w:sz w:val="20"/>
                <w:szCs w:val="20"/>
                <w:lang w:val="id-ID"/>
              </w:rPr>
              <w:t>22.5%</w:t>
            </w:r>
          </w:p>
        </w:tc>
        <w:tc>
          <w:tcPr>
            <w:tcW w:w="546" w:type="dxa"/>
            <w:tcBorders>
              <w:top w:val="single" w:sz="4" w:space="0" w:color="000000"/>
              <w:bottom w:val="single" w:sz="4" w:space="0" w:color="000000"/>
            </w:tcBorders>
          </w:tcPr>
          <w:p w14:paraId="7503CC85" w14:textId="77777777" w:rsidR="006760EF" w:rsidRPr="00DD5D15" w:rsidRDefault="00B74947">
            <w:pPr>
              <w:tabs>
                <w:tab w:val="left" w:pos="567"/>
              </w:tabs>
              <w:spacing w:after="0" w:line="240" w:lineRule="auto"/>
              <w:jc w:val="center"/>
              <w:rPr>
                <w:rFonts w:asciiTheme="majorHAnsi" w:eastAsia="Times New Roman" w:hAnsiTheme="majorHAnsi" w:cs="Times New Roman"/>
                <w:b/>
                <w:noProof/>
                <w:sz w:val="20"/>
                <w:szCs w:val="20"/>
                <w:lang w:val="id-ID"/>
              </w:rPr>
            </w:pPr>
            <w:r w:rsidRPr="00DD5D15">
              <w:rPr>
                <w:rFonts w:asciiTheme="majorHAnsi" w:eastAsia="Times New Roman" w:hAnsiTheme="majorHAnsi" w:cs="Times New Roman"/>
                <w:b/>
                <w:noProof/>
                <w:sz w:val="20"/>
                <w:szCs w:val="20"/>
                <w:lang w:val="id-ID"/>
              </w:rPr>
              <w:t>80</w:t>
            </w:r>
          </w:p>
        </w:tc>
        <w:tc>
          <w:tcPr>
            <w:tcW w:w="940" w:type="dxa"/>
            <w:tcBorders>
              <w:top w:val="single" w:sz="4" w:space="0" w:color="000000"/>
              <w:bottom w:val="single" w:sz="4" w:space="0" w:color="000000"/>
            </w:tcBorders>
          </w:tcPr>
          <w:p w14:paraId="2DC9FB89" w14:textId="77777777" w:rsidR="006760EF" w:rsidRPr="00DD5D15" w:rsidRDefault="00B74947">
            <w:pPr>
              <w:tabs>
                <w:tab w:val="left" w:pos="567"/>
              </w:tabs>
              <w:spacing w:after="0" w:line="240" w:lineRule="auto"/>
              <w:jc w:val="center"/>
              <w:rPr>
                <w:rFonts w:asciiTheme="majorHAnsi" w:eastAsia="Times New Roman" w:hAnsiTheme="majorHAnsi" w:cs="Times New Roman"/>
                <w:b/>
                <w:noProof/>
                <w:sz w:val="20"/>
                <w:szCs w:val="20"/>
                <w:lang w:val="id-ID"/>
              </w:rPr>
            </w:pPr>
            <w:r w:rsidRPr="00DD5D15">
              <w:rPr>
                <w:rFonts w:asciiTheme="majorHAnsi" w:eastAsia="Times New Roman" w:hAnsiTheme="majorHAnsi" w:cs="Times New Roman"/>
                <w:b/>
                <w:noProof/>
                <w:sz w:val="20"/>
                <w:szCs w:val="20"/>
                <w:lang w:val="id-ID"/>
              </w:rPr>
              <w:t>100%</w:t>
            </w:r>
          </w:p>
        </w:tc>
        <w:tc>
          <w:tcPr>
            <w:tcW w:w="1049" w:type="dxa"/>
            <w:vMerge/>
            <w:tcBorders>
              <w:top w:val="single" w:sz="4" w:space="0" w:color="000000"/>
              <w:bottom w:val="single" w:sz="4" w:space="0" w:color="000000"/>
            </w:tcBorders>
          </w:tcPr>
          <w:p w14:paraId="38C37BEE" w14:textId="77777777" w:rsidR="006760EF" w:rsidRPr="00DD5D15" w:rsidRDefault="006760EF">
            <w:pPr>
              <w:widowControl w:val="0"/>
              <w:spacing w:after="0" w:line="240" w:lineRule="auto"/>
              <w:rPr>
                <w:rFonts w:asciiTheme="majorHAnsi" w:eastAsia="Times New Roman" w:hAnsiTheme="majorHAnsi" w:cs="Times New Roman"/>
                <w:b/>
                <w:noProof/>
                <w:sz w:val="20"/>
                <w:szCs w:val="20"/>
                <w:lang w:val="id-ID"/>
              </w:rPr>
            </w:pPr>
          </w:p>
        </w:tc>
      </w:tr>
    </w:tbl>
    <w:p w14:paraId="559E1989" w14:textId="77777777" w:rsidR="006760EF" w:rsidRPr="00DD5D15" w:rsidRDefault="00B74947">
      <w:pPr>
        <w:tabs>
          <w:tab w:val="left" w:pos="567"/>
        </w:tabs>
        <w:spacing w:after="0" w:line="240" w:lineRule="auto"/>
        <w:jc w:val="both"/>
        <w:rPr>
          <w:rFonts w:asciiTheme="majorHAnsi" w:eastAsia="Times New Roman" w:hAnsiTheme="majorHAnsi" w:cs="Times New Roman"/>
          <w:noProof/>
          <w:sz w:val="24"/>
          <w:szCs w:val="24"/>
          <w:lang w:val="id-ID"/>
        </w:rPr>
      </w:pPr>
      <w:r w:rsidRPr="00DD5D15">
        <w:rPr>
          <w:rFonts w:asciiTheme="majorHAnsi" w:eastAsia="Times New Roman" w:hAnsiTheme="majorHAnsi" w:cs="Times New Roman"/>
          <w:noProof/>
          <w:sz w:val="24"/>
          <w:szCs w:val="24"/>
          <w:lang w:val="id-ID"/>
        </w:rPr>
        <w:tab/>
      </w:r>
    </w:p>
    <w:p w14:paraId="2D4676AF" w14:textId="77777777" w:rsidR="006760EF" w:rsidRPr="00DD5D15" w:rsidRDefault="006760EF">
      <w:pPr>
        <w:spacing w:after="0" w:line="240" w:lineRule="auto"/>
        <w:ind w:firstLine="426"/>
        <w:jc w:val="both"/>
        <w:rPr>
          <w:rFonts w:asciiTheme="majorHAnsi" w:eastAsia="Times New Roman" w:hAnsiTheme="majorHAnsi" w:cs="Times New Roman"/>
          <w:noProof/>
          <w:sz w:val="24"/>
          <w:szCs w:val="24"/>
          <w:lang w:val="id-ID"/>
        </w:rPr>
        <w:sectPr w:rsidR="006760EF" w:rsidRPr="00DD5D15" w:rsidSect="00DD5D15">
          <w:type w:val="continuous"/>
          <w:pgSz w:w="11907" w:h="16839"/>
          <w:pgMar w:top="1701" w:right="1701" w:bottom="1701" w:left="1701" w:header="708" w:footer="708" w:gutter="0"/>
          <w:cols w:space="708"/>
          <w:docGrid w:linePitch="360"/>
        </w:sectPr>
      </w:pPr>
      <w:bookmarkStart w:id="10" w:name="_heading=h.2afmg28" w:colFirst="0" w:colLast="0"/>
      <w:bookmarkStart w:id="11" w:name="_Hlk171927664"/>
      <w:bookmarkEnd w:id="10"/>
    </w:p>
    <w:p w14:paraId="0343F038" w14:textId="024F6562" w:rsidR="006760EF" w:rsidRPr="00DD5D15" w:rsidRDefault="00B74947">
      <w:pPr>
        <w:spacing w:after="0" w:line="240" w:lineRule="auto"/>
        <w:ind w:firstLine="426"/>
        <w:jc w:val="both"/>
        <w:rPr>
          <w:rFonts w:asciiTheme="majorHAnsi" w:eastAsia="Times New Roman" w:hAnsiTheme="majorHAnsi" w:cs="Times New Roman"/>
          <w:noProof/>
          <w:sz w:val="24"/>
          <w:szCs w:val="24"/>
          <w:lang w:val="id-ID"/>
        </w:rPr>
      </w:pPr>
      <w:r w:rsidRPr="00DD5D15">
        <w:rPr>
          <w:rFonts w:asciiTheme="majorHAnsi" w:eastAsia="Times New Roman" w:hAnsiTheme="majorHAnsi" w:cs="Times New Roman"/>
          <w:noProof/>
          <w:sz w:val="24"/>
          <w:szCs w:val="24"/>
          <w:lang w:val="id-ID"/>
        </w:rPr>
        <w:t xml:space="preserve">Berdasarkan table 5 menunjukkan bahwa dari 49 orang (61.25%) mengatakan pengetahuan penderita terahadap penyakit kulit baik mayoritas penggunaan swamedikasi obat baik sebanyak 36 orang (45%) sedangkan pengetahuan penderita penyakit kulit kurang baik mayoritas penggunaan swamedikasi baik sebanyak 26 orang (32.5%). Berdasarkan hasil </w:t>
      </w:r>
      <w:r w:rsidRPr="00DD5D15">
        <w:rPr>
          <w:rFonts w:asciiTheme="majorHAnsi" w:eastAsia="Times New Roman" w:hAnsiTheme="majorHAnsi" w:cs="Times New Roman"/>
          <w:i/>
          <w:noProof/>
          <w:sz w:val="24"/>
          <w:szCs w:val="24"/>
          <w:lang w:val="id-ID"/>
        </w:rPr>
        <w:t>crosstab</w:t>
      </w:r>
      <w:r w:rsidRPr="00DD5D15">
        <w:rPr>
          <w:rFonts w:asciiTheme="majorHAnsi" w:eastAsia="Times New Roman" w:hAnsiTheme="majorHAnsi" w:cs="Times New Roman"/>
          <w:noProof/>
          <w:sz w:val="24"/>
          <w:szCs w:val="24"/>
          <w:lang w:val="id-ID"/>
        </w:rPr>
        <w:t xml:space="preserve"> diatas menunjukkan hasil uji statistik dengan menggunakan uji chi-square sebesar 0.007 yang dapat disimpulkan bahwa tingkat pengtahuan memiliki hubungan dengan penggunaan </w:t>
      </w:r>
      <w:bookmarkEnd w:id="11"/>
      <w:r w:rsidRPr="00DD5D15">
        <w:rPr>
          <w:rFonts w:asciiTheme="majorHAnsi" w:eastAsia="Times New Roman" w:hAnsiTheme="majorHAnsi" w:cs="Times New Roman"/>
          <w:noProof/>
          <w:sz w:val="24"/>
          <w:szCs w:val="24"/>
          <w:lang w:val="id-ID"/>
        </w:rPr>
        <w:t xml:space="preserve">swamedikasi obat </w:t>
      </w:r>
      <w:r w:rsidRPr="00DD5D15">
        <w:rPr>
          <w:rFonts w:asciiTheme="majorHAnsi" w:eastAsia="Times New Roman" w:hAnsiTheme="majorHAnsi" w:cs="Times New Roman"/>
          <w:noProof/>
          <w:color w:val="0D0D0D"/>
          <w:sz w:val="24"/>
          <w:szCs w:val="24"/>
          <w:lang w:val="id-ID"/>
        </w:rPr>
        <w:t xml:space="preserve">di </w:t>
      </w:r>
      <w:r w:rsidRPr="00DD5D15">
        <w:rPr>
          <w:rFonts w:asciiTheme="majorHAnsi" w:eastAsia="Times New Roman" w:hAnsiTheme="majorHAnsi" w:cs="Times New Roman"/>
          <w:noProof/>
          <w:sz w:val="24"/>
          <w:szCs w:val="24"/>
          <w:lang w:val="id-ID"/>
        </w:rPr>
        <w:t xml:space="preserve">Desa Rugemuk Kecamatan Pantai Labu Kabupaten Deli Serdang. </w:t>
      </w:r>
    </w:p>
    <w:p w14:paraId="3AF1216A" w14:textId="77777777" w:rsidR="00EA157D" w:rsidRPr="00DD5D15" w:rsidRDefault="00EA157D">
      <w:pPr>
        <w:spacing w:after="0" w:line="240" w:lineRule="auto"/>
        <w:ind w:firstLine="426"/>
        <w:jc w:val="both"/>
        <w:rPr>
          <w:rFonts w:asciiTheme="majorHAnsi" w:eastAsia="Times New Roman" w:hAnsiTheme="majorHAnsi" w:cs="Times New Roman"/>
          <w:noProof/>
          <w:sz w:val="24"/>
          <w:szCs w:val="24"/>
          <w:lang w:val="id-ID"/>
        </w:rPr>
      </w:pPr>
    </w:p>
    <w:p w14:paraId="6C69BC6E" w14:textId="77777777" w:rsidR="00EA157D" w:rsidRPr="00DD5D15" w:rsidRDefault="00EA157D" w:rsidP="00EA157D">
      <w:pPr>
        <w:spacing w:line="240" w:lineRule="auto"/>
        <w:jc w:val="both"/>
        <w:rPr>
          <w:rFonts w:asciiTheme="majorHAnsi" w:eastAsia="Times New Roman" w:hAnsiTheme="majorHAnsi" w:cs="Times New Roman"/>
          <w:b/>
          <w:bCs/>
          <w:noProof/>
          <w:color w:val="000000"/>
          <w:sz w:val="24"/>
          <w:szCs w:val="24"/>
          <w:lang w:val="id-ID"/>
        </w:rPr>
      </w:pPr>
      <w:r w:rsidRPr="00DD5D15">
        <w:rPr>
          <w:rFonts w:asciiTheme="majorHAnsi" w:eastAsia="Times New Roman" w:hAnsiTheme="majorHAnsi" w:cs="Times New Roman"/>
          <w:b/>
          <w:bCs/>
          <w:noProof/>
          <w:color w:val="000000"/>
          <w:sz w:val="24"/>
          <w:szCs w:val="24"/>
          <w:lang w:val="id-ID"/>
        </w:rPr>
        <w:t xml:space="preserve">Hubungan Sikap Terhadap Penggunaan Swamedikasi Obat </w:t>
      </w:r>
    </w:p>
    <w:p w14:paraId="5B17BCDA" w14:textId="19792E72" w:rsidR="00EA157D" w:rsidRPr="00DD5D15" w:rsidRDefault="00EA157D" w:rsidP="00EA157D">
      <w:pPr>
        <w:ind w:firstLine="720"/>
        <w:jc w:val="both"/>
        <w:rPr>
          <w:rFonts w:asciiTheme="majorHAnsi" w:hAnsiTheme="majorHAnsi" w:cs="Times New Roman"/>
          <w:noProof/>
          <w:sz w:val="24"/>
          <w:szCs w:val="24"/>
          <w:lang w:val="id-ID"/>
        </w:rPr>
      </w:pPr>
      <w:r w:rsidRPr="00DD5D15">
        <w:rPr>
          <w:rFonts w:asciiTheme="majorHAnsi" w:hAnsiTheme="majorHAnsi" w:cs="Times New Roman"/>
          <w:noProof/>
          <w:sz w:val="24"/>
          <w:szCs w:val="24"/>
          <w:lang w:val="id-ID"/>
        </w:rPr>
        <w:t xml:space="preserve">Hubungan Sikap Terhadap Penggunaan Swamedikasi Obat </w:t>
      </w:r>
      <w:r w:rsidRPr="00DD5D15">
        <w:rPr>
          <w:rFonts w:asciiTheme="majorHAnsi" w:hAnsiTheme="majorHAnsi" w:cs="Times New Roman"/>
          <w:b/>
          <w:bCs/>
          <w:noProof/>
          <w:sz w:val="24"/>
          <w:szCs w:val="24"/>
          <w:lang w:val="id-ID"/>
        </w:rPr>
        <w:t xml:space="preserve"> </w:t>
      </w:r>
      <w:r w:rsidRPr="00DD5D15">
        <w:rPr>
          <w:rFonts w:asciiTheme="majorHAnsi" w:hAnsiTheme="majorHAnsi" w:cs="Times New Roman"/>
          <w:noProof/>
          <w:sz w:val="24"/>
          <w:szCs w:val="24"/>
          <w:lang w:val="id-ID"/>
        </w:rPr>
        <w:t xml:space="preserve"> disajikan pada tabel 6. </w:t>
      </w:r>
    </w:p>
    <w:p w14:paraId="25CC001C" w14:textId="77777777" w:rsidR="004D6F40" w:rsidRPr="00DD5D15" w:rsidRDefault="004D6F40" w:rsidP="00EA157D">
      <w:pPr>
        <w:ind w:firstLine="720"/>
        <w:jc w:val="both"/>
        <w:rPr>
          <w:rFonts w:asciiTheme="majorHAnsi" w:hAnsiTheme="majorHAnsi" w:cs="Times New Roman"/>
          <w:noProof/>
          <w:sz w:val="24"/>
          <w:szCs w:val="24"/>
          <w:lang w:val="id-ID"/>
        </w:rPr>
        <w:sectPr w:rsidR="004D6F40" w:rsidRPr="00DD5D15" w:rsidSect="00DD5D15">
          <w:type w:val="continuous"/>
          <w:pgSz w:w="11907" w:h="16839"/>
          <w:pgMar w:top="1701" w:right="1701" w:bottom="1701" w:left="1701" w:header="708" w:footer="708" w:gutter="0"/>
          <w:cols w:num="2" w:space="708"/>
          <w:docGrid w:linePitch="360"/>
        </w:sectPr>
      </w:pPr>
    </w:p>
    <w:p w14:paraId="0C930EA2" w14:textId="71D89F0C" w:rsidR="006760EF" w:rsidRPr="00DD5D15" w:rsidRDefault="00B74947" w:rsidP="00EA157D">
      <w:pPr>
        <w:tabs>
          <w:tab w:val="left" w:pos="567"/>
        </w:tabs>
        <w:spacing w:after="0" w:line="240" w:lineRule="auto"/>
        <w:jc w:val="center"/>
        <w:rPr>
          <w:rFonts w:asciiTheme="majorHAnsi" w:eastAsia="Times New Roman" w:hAnsiTheme="majorHAnsi" w:cs="Times New Roman"/>
          <w:b/>
          <w:noProof/>
          <w:color w:val="000000"/>
          <w:szCs w:val="24"/>
          <w:lang w:val="id-ID"/>
        </w:rPr>
      </w:pPr>
      <w:r w:rsidRPr="00DD5D15">
        <w:rPr>
          <w:rFonts w:asciiTheme="majorHAnsi" w:eastAsia="Times New Roman" w:hAnsiTheme="majorHAnsi" w:cs="Times New Roman"/>
          <w:b/>
          <w:noProof/>
          <w:color w:val="000000"/>
          <w:szCs w:val="24"/>
          <w:lang w:val="id-ID"/>
        </w:rPr>
        <w:t>Tabel 6</w:t>
      </w:r>
      <w:r w:rsidR="00EA157D" w:rsidRPr="00DD5D15">
        <w:rPr>
          <w:rFonts w:asciiTheme="majorHAnsi" w:eastAsia="Times New Roman" w:hAnsiTheme="majorHAnsi" w:cs="Times New Roman"/>
          <w:b/>
          <w:noProof/>
          <w:color w:val="000000"/>
          <w:szCs w:val="24"/>
          <w:lang w:val="id-ID"/>
        </w:rPr>
        <w:t xml:space="preserve"> </w:t>
      </w:r>
      <w:r w:rsidRPr="00DD5D15">
        <w:rPr>
          <w:rFonts w:asciiTheme="majorHAnsi" w:eastAsia="Times New Roman" w:hAnsiTheme="majorHAnsi" w:cs="Times New Roman"/>
          <w:b/>
          <w:noProof/>
          <w:color w:val="000000"/>
          <w:szCs w:val="24"/>
          <w:lang w:val="id-ID"/>
        </w:rPr>
        <w:t xml:space="preserve">Tabulasi Silang Sikap Terhadap Penggunaan Swamedikasi Obat </w:t>
      </w:r>
      <w:r w:rsidRPr="00DD5D15">
        <w:rPr>
          <w:rFonts w:asciiTheme="majorHAnsi" w:eastAsia="Times New Roman" w:hAnsiTheme="majorHAnsi" w:cs="Times New Roman"/>
          <w:b/>
          <w:noProof/>
          <w:color w:val="0D0D0D"/>
          <w:szCs w:val="24"/>
          <w:lang w:val="id-ID"/>
        </w:rPr>
        <w:t xml:space="preserve">di </w:t>
      </w:r>
      <w:r w:rsidRPr="00DD5D15">
        <w:rPr>
          <w:rFonts w:asciiTheme="majorHAnsi" w:eastAsia="Times New Roman" w:hAnsiTheme="majorHAnsi" w:cs="Times New Roman"/>
          <w:b/>
          <w:noProof/>
          <w:color w:val="000000"/>
          <w:szCs w:val="24"/>
          <w:lang w:val="id-ID"/>
        </w:rPr>
        <w:t xml:space="preserve">Desa Rugemuk Kecamatan Pantai Labu </w:t>
      </w:r>
    </w:p>
    <w:tbl>
      <w:tblPr>
        <w:tblpPr w:leftFromText="180" w:rightFromText="180" w:vertAnchor="text" w:horzAnchor="margin" w:tblpY="141"/>
        <w:tblW w:w="9096" w:type="dxa"/>
        <w:tblLayout w:type="fixed"/>
        <w:tblLook w:val="04A0" w:firstRow="1" w:lastRow="0" w:firstColumn="1" w:lastColumn="0" w:noHBand="0" w:noVBand="1"/>
      </w:tblPr>
      <w:tblGrid>
        <w:gridCol w:w="958"/>
        <w:gridCol w:w="1774"/>
        <w:gridCol w:w="593"/>
        <w:gridCol w:w="1092"/>
        <w:gridCol w:w="624"/>
        <w:gridCol w:w="1150"/>
        <w:gridCol w:w="593"/>
        <w:gridCol w:w="1045"/>
        <w:gridCol w:w="1267"/>
      </w:tblGrid>
      <w:tr w:rsidR="00EA157D" w:rsidRPr="00DD5D15" w14:paraId="4FDAF4D4" w14:textId="77777777" w:rsidTr="00EA157D">
        <w:trPr>
          <w:trHeight w:val="254"/>
        </w:trPr>
        <w:tc>
          <w:tcPr>
            <w:tcW w:w="2732" w:type="dxa"/>
            <w:gridSpan w:val="2"/>
            <w:vMerge w:val="restart"/>
            <w:tcBorders>
              <w:top w:val="single" w:sz="4" w:space="0" w:color="000000"/>
              <w:bottom w:val="single" w:sz="4" w:space="0" w:color="000000"/>
            </w:tcBorders>
          </w:tcPr>
          <w:p w14:paraId="49F50107" w14:textId="77777777" w:rsidR="00EA157D" w:rsidRPr="00DD5D15" w:rsidRDefault="00EA157D" w:rsidP="00EA157D">
            <w:pPr>
              <w:tabs>
                <w:tab w:val="left" w:pos="567"/>
              </w:tabs>
              <w:spacing w:after="0" w:line="240" w:lineRule="auto"/>
              <w:jc w:val="center"/>
              <w:rPr>
                <w:rFonts w:asciiTheme="majorHAnsi" w:eastAsia="Times New Roman" w:hAnsiTheme="majorHAnsi" w:cs="Times New Roman"/>
                <w:b/>
                <w:bCs/>
                <w:noProof/>
                <w:lang w:val="id-ID"/>
              </w:rPr>
            </w:pPr>
            <w:r w:rsidRPr="00DD5D15">
              <w:rPr>
                <w:rFonts w:asciiTheme="majorHAnsi" w:eastAsia="Times New Roman" w:hAnsiTheme="majorHAnsi" w:cs="Times New Roman"/>
                <w:b/>
                <w:bCs/>
                <w:noProof/>
                <w:lang w:val="id-ID"/>
              </w:rPr>
              <w:t>Variabel</w:t>
            </w:r>
          </w:p>
        </w:tc>
        <w:tc>
          <w:tcPr>
            <w:tcW w:w="3459" w:type="dxa"/>
            <w:gridSpan w:val="4"/>
            <w:tcBorders>
              <w:top w:val="single" w:sz="4" w:space="0" w:color="000000"/>
              <w:bottom w:val="single" w:sz="4" w:space="0" w:color="000000"/>
            </w:tcBorders>
          </w:tcPr>
          <w:p w14:paraId="57354674" w14:textId="77777777" w:rsidR="00EA157D" w:rsidRPr="00DD5D15" w:rsidRDefault="00EA157D" w:rsidP="00EA157D">
            <w:pPr>
              <w:tabs>
                <w:tab w:val="left" w:pos="567"/>
              </w:tabs>
              <w:spacing w:after="0" w:line="240" w:lineRule="auto"/>
              <w:jc w:val="center"/>
              <w:rPr>
                <w:rFonts w:asciiTheme="majorHAnsi" w:eastAsia="Times New Roman" w:hAnsiTheme="majorHAnsi" w:cs="Times New Roman"/>
                <w:b/>
                <w:bCs/>
                <w:noProof/>
                <w:lang w:val="id-ID"/>
              </w:rPr>
            </w:pPr>
            <w:r w:rsidRPr="00DD5D15">
              <w:rPr>
                <w:rFonts w:asciiTheme="majorHAnsi" w:eastAsia="Times New Roman" w:hAnsiTheme="majorHAnsi" w:cs="Times New Roman"/>
                <w:b/>
                <w:bCs/>
                <w:noProof/>
                <w:lang w:val="id-ID"/>
              </w:rPr>
              <w:t>Swamedikasi Obat</w:t>
            </w:r>
          </w:p>
        </w:tc>
        <w:tc>
          <w:tcPr>
            <w:tcW w:w="1638" w:type="dxa"/>
            <w:gridSpan w:val="2"/>
            <w:vMerge w:val="restart"/>
            <w:tcBorders>
              <w:top w:val="single" w:sz="4" w:space="0" w:color="000000"/>
              <w:bottom w:val="single" w:sz="4" w:space="0" w:color="000000"/>
            </w:tcBorders>
          </w:tcPr>
          <w:p w14:paraId="31DCB2F9" w14:textId="77777777" w:rsidR="00EA157D" w:rsidRPr="00DD5D15" w:rsidRDefault="00EA157D" w:rsidP="00EA157D">
            <w:pPr>
              <w:tabs>
                <w:tab w:val="left" w:pos="567"/>
              </w:tabs>
              <w:spacing w:after="0" w:line="240" w:lineRule="auto"/>
              <w:jc w:val="center"/>
              <w:rPr>
                <w:rFonts w:asciiTheme="majorHAnsi" w:eastAsia="Times New Roman" w:hAnsiTheme="majorHAnsi" w:cs="Times New Roman"/>
                <w:b/>
                <w:bCs/>
                <w:noProof/>
                <w:lang w:val="id-ID"/>
              </w:rPr>
            </w:pPr>
            <w:r w:rsidRPr="00DD5D15">
              <w:rPr>
                <w:rFonts w:asciiTheme="majorHAnsi" w:eastAsia="Times New Roman" w:hAnsiTheme="majorHAnsi" w:cs="Times New Roman"/>
                <w:b/>
                <w:bCs/>
                <w:noProof/>
                <w:lang w:val="id-ID"/>
              </w:rPr>
              <w:t>Total</w:t>
            </w:r>
          </w:p>
        </w:tc>
        <w:tc>
          <w:tcPr>
            <w:tcW w:w="1267" w:type="dxa"/>
            <w:vMerge w:val="restart"/>
            <w:tcBorders>
              <w:top w:val="single" w:sz="4" w:space="0" w:color="000000"/>
              <w:bottom w:val="single" w:sz="4" w:space="0" w:color="000000"/>
            </w:tcBorders>
          </w:tcPr>
          <w:p w14:paraId="7ACAC455" w14:textId="77777777" w:rsidR="00EA157D" w:rsidRPr="00DD5D15" w:rsidRDefault="00EA157D" w:rsidP="00EA157D">
            <w:pPr>
              <w:tabs>
                <w:tab w:val="left" w:pos="567"/>
              </w:tabs>
              <w:spacing w:after="0" w:line="240" w:lineRule="auto"/>
              <w:jc w:val="both"/>
              <w:rPr>
                <w:rFonts w:asciiTheme="majorHAnsi" w:eastAsia="Times New Roman" w:hAnsiTheme="majorHAnsi" w:cs="Times New Roman"/>
                <w:b/>
                <w:bCs/>
                <w:noProof/>
                <w:lang w:val="id-ID"/>
              </w:rPr>
            </w:pPr>
            <w:r w:rsidRPr="00DD5D15">
              <w:rPr>
                <w:rFonts w:asciiTheme="majorHAnsi" w:eastAsia="Times New Roman" w:hAnsiTheme="majorHAnsi" w:cs="Times New Roman"/>
                <w:b/>
                <w:bCs/>
                <w:noProof/>
                <w:lang w:val="id-ID"/>
              </w:rPr>
              <w:t>P Value</w:t>
            </w:r>
          </w:p>
        </w:tc>
      </w:tr>
      <w:tr w:rsidR="00EA157D" w:rsidRPr="00DD5D15" w14:paraId="18B8D7D2" w14:textId="77777777" w:rsidTr="00EA157D">
        <w:trPr>
          <w:trHeight w:val="254"/>
        </w:trPr>
        <w:tc>
          <w:tcPr>
            <w:tcW w:w="2732" w:type="dxa"/>
            <w:gridSpan w:val="2"/>
            <w:vMerge/>
            <w:tcBorders>
              <w:top w:val="single" w:sz="4" w:space="0" w:color="000000"/>
              <w:bottom w:val="single" w:sz="4" w:space="0" w:color="000000"/>
            </w:tcBorders>
          </w:tcPr>
          <w:p w14:paraId="1DEF3DE9" w14:textId="77777777" w:rsidR="00EA157D" w:rsidRPr="00DD5D15" w:rsidRDefault="00EA157D" w:rsidP="00EA157D">
            <w:pPr>
              <w:widowControl w:val="0"/>
              <w:spacing w:after="0" w:line="240" w:lineRule="auto"/>
              <w:rPr>
                <w:rFonts w:asciiTheme="majorHAnsi" w:eastAsia="Times New Roman" w:hAnsiTheme="majorHAnsi" w:cs="Times New Roman"/>
                <w:b/>
                <w:noProof/>
                <w:lang w:val="id-ID"/>
              </w:rPr>
            </w:pPr>
          </w:p>
        </w:tc>
        <w:tc>
          <w:tcPr>
            <w:tcW w:w="1685" w:type="dxa"/>
            <w:gridSpan w:val="2"/>
            <w:tcBorders>
              <w:top w:val="single" w:sz="4" w:space="0" w:color="000000"/>
              <w:bottom w:val="single" w:sz="4" w:space="0" w:color="000000"/>
            </w:tcBorders>
          </w:tcPr>
          <w:p w14:paraId="7E26E5C3" w14:textId="77777777" w:rsidR="00EA157D" w:rsidRPr="00DD5D15" w:rsidRDefault="00EA157D" w:rsidP="00EA157D">
            <w:pPr>
              <w:tabs>
                <w:tab w:val="left" w:pos="567"/>
              </w:tabs>
              <w:spacing w:after="0" w:line="240" w:lineRule="auto"/>
              <w:jc w:val="center"/>
              <w:rPr>
                <w:rFonts w:asciiTheme="majorHAnsi" w:eastAsia="Times New Roman" w:hAnsiTheme="majorHAnsi" w:cs="Times New Roman"/>
                <w:noProof/>
                <w:lang w:val="id-ID"/>
              </w:rPr>
            </w:pPr>
            <w:r w:rsidRPr="00DD5D15">
              <w:rPr>
                <w:rFonts w:asciiTheme="majorHAnsi" w:eastAsia="Times New Roman" w:hAnsiTheme="majorHAnsi" w:cs="Times New Roman"/>
                <w:noProof/>
                <w:lang w:val="id-ID"/>
              </w:rPr>
              <w:t>Baik</w:t>
            </w:r>
          </w:p>
        </w:tc>
        <w:tc>
          <w:tcPr>
            <w:tcW w:w="1774" w:type="dxa"/>
            <w:gridSpan w:val="2"/>
            <w:tcBorders>
              <w:top w:val="single" w:sz="4" w:space="0" w:color="000000"/>
              <w:bottom w:val="single" w:sz="4" w:space="0" w:color="000000"/>
            </w:tcBorders>
          </w:tcPr>
          <w:p w14:paraId="35496D0A" w14:textId="77777777" w:rsidR="00EA157D" w:rsidRPr="00DD5D15" w:rsidRDefault="00EA157D" w:rsidP="00EA157D">
            <w:pPr>
              <w:tabs>
                <w:tab w:val="left" w:pos="567"/>
              </w:tabs>
              <w:spacing w:after="0" w:line="240" w:lineRule="auto"/>
              <w:jc w:val="center"/>
              <w:rPr>
                <w:rFonts w:asciiTheme="majorHAnsi" w:eastAsia="Times New Roman" w:hAnsiTheme="majorHAnsi" w:cs="Times New Roman"/>
                <w:noProof/>
                <w:lang w:val="id-ID"/>
              </w:rPr>
            </w:pPr>
            <w:r w:rsidRPr="00DD5D15">
              <w:rPr>
                <w:rFonts w:asciiTheme="majorHAnsi" w:eastAsia="Times New Roman" w:hAnsiTheme="majorHAnsi" w:cs="Times New Roman"/>
                <w:noProof/>
                <w:lang w:val="id-ID"/>
              </w:rPr>
              <w:t>Kurang Baik</w:t>
            </w:r>
          </w:p>
        </w:tc>
        <w:tc>
          <w:tcPr>
            <w:tcW w:w="1638" w:type="dxa"/>
            <w:gridSpan w:val="2"/>
            <w:vMerge/>
            <w:tcBorders>
              <w:top w:val="single" w:sz="4" w:space="0" w:color="000000"/>
              <w:bottom w:val="single" w:sz="4" w:space="0" w:color="000000"/>
            </w:tcBorders>
          </w:tcPr>
          <w:p w14:paraId="5CE8F492" w14:textId="77777777" w:rsidR="00EA157D" w:rsidRPr="00DD5D15" w:rsidRDefault="00EA157D" w:rsidP="00EA157D">
            <w:pPr>
              <w:widowControl w:val="0"/>
              <w:spacing w:after="0" w:line="240" w:lineRule="auto"/>
              <w:rPr>
                <w:rFonts w:asciiTheme="majorHAnsi" w:eastAsia="Times New Roman" w:hAnsiTheme="majorHAnsi" w:cs="Times New Roman"/>
                <w:noProof/>
                <w:lang w:val="id-ID"/>
              </w:rPr>
            </w:pPr>
          </w:p>
        </w:tc>
        <w:tc>
          <w:tcPr>
            <w:tcW w:w="1267" w:type="dxa"/>
            <w:vMerge/>
            <w:tcBorders>
              <w:top w:val="single" w:sz="4" w:space="0" w:color="000000"/>
              <w:bottom w:val="single" w:sz="4" w:space="0" w:color="000000"/>
            </w:tcBorders>
          </w:tcPr>
          <w:p w14:paraId="6FFB5A01" w14:textId="77777777" w:rsidR="00EA157D" w:rsidRPr="00DD5D15" w:rsidRDefault="00EA157D" w:rsidP="00EA157D">
            <w:pPr>
              <w:widowControl w:val="0"/>
              <w:spacing w:after="0" w:line="240" w:lineRule="auto"/>
              <w:rPr>
                <w:rFonts w:asciiTheme="majorHAnsi" w:eastAsia="Times New Roman" w:hAnsiTheme="majorHAnsi" w:cs="Times New Roman"/>
                <w:noProof/>
                <w:lang w:val="id-ID"/>
              </w:rPr>
            </w:pPr>
          </w:p>
        </w:tc>
      </w:tr>
      <w:tr w:rsidR="00EA157D" w:rsidRPr="00DD5D15" w14:paraId="4EFDD377" w14:textId="77777777" w:rsidTr="00EA157D">
        <w:trPr>
          <w:trHeight w:val="254"/>
        </w:trPr>
        <w:tc>
          <w:tcPr>
            <w:tcW w:w="958" w:type="dxa"/>
            <w:tcBorders>
              <w:bottom w:val="single" w:sz="4" w:space="0" w:color="000000"/>
            </w:tcBorders>
          </w:tcPr>
          <w:p w14:paraId="063C45B8" w14:textId="77777777" w:rsidR="00EA157D" w:rsidRPr="00DD5D15" w:rsidRDefault="00EA157D" w:rsidP="00EA157D">
            <w:pPr>
              <w:tabs>
                <w:tab w:val="left" w:pos="567"/>
              </w:tabs>
              <w:spacing w:after="0" w:line="240" w:lineRule="auto"/>
              <w:jc w:val="both"/>
              <w:rPr>
                <w:rFonts w:asciiTheme="majorHAnsi" w:eastAsia="Times New Roman" w:hAnsiTheme="majorHAnsi" w:cs="Times New Roman"/>
                <w:noProof/>
                <w:lang w:val="id-ID"/>
              </w:rPr>
            </w:pPr>
          </w:p>
        </w:tc>
        <w:tc>
          <w:tcPr>
            <w:tcW w:w="1774" w:type="dxa"/>
            <w:tcBorders>
              <w:bottom w:val="single" w:sz="4" w:space="0" w:color="000000"/>
            </w:tcBorders>
          </w:tcPr>
          <w:p w14:paraId="514B60AF" w14:textId="77777777" w:rsidR="00EA157D" w:rsidRPr="00DD5D15" w:rsidRDefault="00EA157D" w:rsidP="00EA157D">
            <w:pPr>
              <w:tabs>
                <w:tab w:val="left" w:pos="567"/>
              </w:tabs>
              <w:spacing w:after="0" w:line="240" w:lineRule="auto"/>
              <w:jc w:val="both"/>
              <w:rPr>
                <w:rFonts w:asciiTheme="majorHAnsi" w:eastAsia="Times New Roman" w:hAnsiTheme="majorHAnsi" w:cs="Times New Roman"/>
                <w:noProof/>
                <w:lang w:val="id-ID"/>
              </w:rPr>
            </w:pPr>
          </w:p>
        </w:tc>
        <w:tc>
          <w:tcPr>
            <w:tcW w:w="593" w:type="dxa"/>
            <w:tcBorders>
              <w:top w:val="single" w:sz="4" w:space="0" w:color="000000"/>
              <w:bottom w:val="single" w:sz="4" w:space="0" w:color="000000"/>
            </w:tcBorders>
          </w:tcPr>
          <w:p w14:paraId="53C9064B" w14:textId="77777777" w:rsidR="00EA157D" w:rsidRPr="00DD5D15" w:rsidRDefault="00EA157D" w:rsidP="00EA157D">
            <w:pPr>
              <w:tabs>
                <w:tab w:val="left" w:pos="567"/>
              </w:tabs>
              <w:spacing w:after="0" w:line="240" w:lineRule="auto"/>
              <w:jc w:val="center"/>
              <w:rPr>
                <w:rFonts w:asciiTheme="majorHAnsi" w:eastAsia="Times New Roman" w:hAnsiTheme="majorHAnsi" w:cs="Times New Roman"/>
                <w:noProof/>
                <w:lang w:val="id-ID"/>
              </w:rPr>
            </w:pPr>
            <w:r w:rsidRPr="00DD5D15">
              <w:rPr>
                <w:rFonts w:asciiTheme="majorHAnsi" w:eastAsia="Times New Roman" w:hAnsiTheme="majorHAnsi" w:cs="Times New Roman"/>
                <w:noProof/>
                <w:lang w:val="id-ID"/>
              </w:rPr>
              <w:t>f</w:t>
            </w:r>
          </w:p>
        </w:tc>
        <w:tc>
          <w:tcPr>
            <w:tcW w:w="1092" w:type="dxa"/>
            <w:tcBorders>
              <w:top w:val="single" w:sz="4" w:space="0" w:color="000000"/>
              <w:bottom w:val="single" w:sz="4" w:space="0" w:color="000000"/>
            </w:tcBorders>
          </w:tcPr>
          <w:p w14:paraId="62035A96" w14:textId="77777777" w:rsidR="00EA157D" w:rsidRPr="00DD5D15" w:rsidRDefault="00EA157D" w:rsidP="00EA157D">
            <w:pPr>
              <w:tabs>
                <w:tab w:val="left" w:pos="567"/>
              </w:tabs>
              <w:spacing w:after="0" w:line="240" w:lineRule="auto"/>
              <w:jc w:val="center"/>
              <w:rPr>
                <w:rFonts w:asciiTheme="majorHAnsi" w:eastAsia="Times New Roman" w:hAnsiTheme="majorHAnsi" w:cs="Times New Roman"/>
                <w:noProof/>
                <w:lang w:val="id-ID"/>
              </w:rPr>
            </w:pPr>
            <w:r w:rsidRPr="00DD5D15">
              <w:rPr>
                <w:rFonts w:asciiTheme="majorHAnsi" w:eastAsia="Times New Roman" w:hAnsiTheme="majorHAnsi" w:cs="Times New Roman"/>
                <w:noProof/>
                <w:lang w:val="id-ID"/>
              </w:rPr>
              <w:t>%</w:t>
            </w:r>
          </w:p>
        </w:tc>
        <w:tc>
          <w:tcPr>
            <w:tcW w:w="624" w:type="dxa"/>
            <w:tcBorders>
              <w:top w:val="single" w:sz="4" w:space="0" w:color="000000"/>
              <w:bottom w:val="single" w:sz="4" w:space="0" w:color="000000"/>
            </w:tcBorders>
          </w:tcPr>
          <w:p w14:paraId="35B7298C" w14:textId="77777777" w:rsidR="00EA157D" w:rsidRPr="00DD5D15" w:rsidRDefault="00EA157D" w:rsidP="00EA157D">
            <w:pPr>
              <w:tabs>
                <w:tab w:val="left" w:pos="567"/>
              </w:tabs>
              <w:spacing w:after="0" w:line="240" w:lineRule="auto"/>
              <w:jc w:val="center"/>
              <w:rPr>
                <w:rFonts w:asciiTheme="majorHAnsi" w:eastAsia="Times New Roman" w:hAnsiTheme="majorHAnsi" w:cs="Times New Roman"/>
                <w:noProof/>
                <w:lang w:val="id-ID"/>
              </w:rPr>
            </w:pPr>
            <w:r w:rsidRPr="00DD5D15">
              <w:rPr>
                <w:rFonts w:asciiTheme="majorHAnsi" w:eastAsia="Times New Roman" w:hAnsiTheme="majorHAnsi" w:cs="Times New Roman"/>
                <w:noProof/>
                <w:lang w:val="id-ID"/>
              </w:rPr>
              <w:t>f</w:t>
            </w:r>
          </w:p>
        </w:tc>
        <w:tc>
          <w:tcPr>
            <w:tcW w:w="1149" w:type="dxa"/>
            <w:tcBorders>
              <w:top w:val="single" w:sz="4" w:space="0" w:color="000000"/>
              <w:bottom w:val="single" w:sz="4" w:space="0" w:color="000000"/>
            </w:tcBorders>
          </w:tcPr>
          <w:p w14:paraId="4EC1BFC4" w14:textId="77777777" w:rsidR="00EA157D" w:rsidRPr="00DD5D15" w:rsidRDefault="00EA157D" w:rsidP="00EA157D">
            <w:pPr>
              <w:tabs>
                <w:tab w:val="left" w:pos="567"/>
              </w:tabs>
              <w:spacing w:after="0" w:line="240" w:lineRule="auto"/>
              <w:jc w:val="center"/>
              <w:rPr>
                <w:rFonts w:asciiTheme="majorHAnsi" w:eastAsia="Times New Roman" w:hAnsiTheme="majorHAnsi" w:cs="Times New Roman"/>
                <w:noProof/>
                <w:lang w:val="id-ID"/>
              </w:rPr>
            </w:pPr>
            <w:r w:rsidRPr="00DD5D15">
              <w:rPr>
                <w:rFonts w:asciiTheme="majorHAnsi" w:eastAsia="Times New Roman" w:hAnsiTheme="majorHAnsi" w:cs="Times New Roman"/>
                <w:noProof/>
                <w:lang w:val="id-ID"/>
              </w:rPr>
              <w:t>%</w:t>
            </w:r>
          </w:p>
        </w:tc>
        <w:tc>
          <w:tcPr>
            <w:tcW w:w="593" w:type="dxa"/>
            <w:tcBorders>
              <w:bottom w:val="single" w:sz="4" w:space="0" w:color="000000"/>
            </w:tcBorders>
          </w:tcPr>
          <w:p w14:paraId="79E6AF38" w14:textId="77777777" w:rsidR="00EA157D" w:rsidRPr="00DD5D15" w:rsidRDefault="00EA157D" w:rsidP="00EA157D">
            <w:pPr>
              <w:tabs>
                <w:tab w:val="left" w:pos="567"/>
              </w:tabs>
              <w:spacing w:after="0" w:line="240" w:lineRule="auto"/>
              <w:jc w:val="center"/>
              <w:rPr>
                <w:rFonts w:asciiTheme="majorHAnsi" w:eastAsia="Times New Roman" w:hAnsiTheme="majorHAnsi" w:cs="Times New Roman"/>
                <w:b/>
                <w:noProof/>
                <w:lang w:val="id-ID"/>
              </w:rPr>
            </w:pPr>
            <w:r w:rsidRPr="00DD5D15">
              <w:rPr>
                <w:rFonts w:asciiTheme="majorHAnsi" w:eastAsia="Times New Roman" w:hAnsiTheme="majorHAnsi" w:cs="Times New Roman"/>
                <w:noProof/>
                <w:lang w:val="id-ID"/>
              </w:rPr>
              <w:t>f</w:t>
            </w:r>
          </w:p>
        </w:tc>
        <w:tc>
          <w:tcPr>
            <w:tcW w:w="1045" w:type="dxa"/>
            <w:tcBorders>
              <w:bottom w:val="single" w:sz="4" w:space="0" w:color="000000"/>
            </w:tcBorders>
          </w:tcPr>
          <w:p w14:paraId="21DD0290" w14:textId="77777777" w:rsidR="00EA157D" w:rsidRPr="00DD5D15" w:rsidRDefault="00EA157D" w:rsidP="00EA157D">
            <w:pPr>
              <w:tabs>
                <w:tab w:val="left" w:pos="567"/>
              </w:tabs>
              <w:spacing w:after="0" w:line="240" w:lineRule="auto"/>
              <w:jc w:val="center"/>
              <w:rPr>
                <w:rFonts w:asciiTheme="majorHAnsi" w:eastAsia="Times New Roman" w:hAnsiTheme="majorHAnsi" w:cs="Times New Roman"/>
                <w:b/>
                <w:noProof/>
                <w:lang w:val="id-ID"/>
              </w:rPr>
            </w:pPr>
            <w:r w:rsidRPr="00DD5D15">
              <w:rPr>
                <w:rFonts w:asciiTheme="majorHAnsi" w:eastAsia="Times New Roman" w:hAnsiTheme="majorHAnsi" w:cs="Times New Roman"/>
                <w:noProof/>
                <w:lang w:val="id-ID"/>
              </w:rPr>
              <w:t>%</w:t>
            </w:r>
          </w:p>
        </w:tc>
        <w:tc>
          <w:tcPr>
            <w:tcW w:w="1267" w:type="dxa"/>
            <w:vMerge/>
            <w:tcBorders>
              <w:top w:val="single" w:sz="4" w:space="0" w:color="000000"/>
              <w:bottom w:val="single" w:sz="4" w:space="0" w:color="000000"/>
            </w:tcBorders>
          </w:tcPr>
          <w:p w14:paraId="36B814AC" w14:textId="77777777" w:rsidR="00EA157D" w:rsidRPr="00DD5D15" w:rsidRDefault="00EA157D" w:rsidP="00EA157D">
            <w:pPr>
              <w:widowControl w:val="0"/>
              <w:spacing w:after="0" w:line="240" w:lineRule="auto"/>
              <w:rPr>
                <w:rFonts w:asciiTheme="majorHAnsi" w:eastAsia="Times New Roman" w:hAnsiTheme="majorHAnsi" w:cs="Times New Roman"/>
                <w:b/>
                <w:noProof/>
                <w:lang w:val="id-ID"/>
              </w:rPr>
            </w:pPr>
          </w:p>
        </w:tc>
      </w:tr>
      <w:tr w:rsidR="00EA157D" w:rsidRPr="00DD5D15" w14:paraId="613956DE" w14:textId="77777777" w:rsidTr="00EA157D">
        <w:trPr>
          <w:trHeight w:val="254"/>
        </w:trPr>
        <w:tc>
          <w:tcPr>
            <w:tcW w:w="958" w:type="dxa"/>
            <w:vMerge w:val="restart"/>
            <w:tcBorders>
              <w:top w:val="single" w:sz="4" w:space="0" w:color="000000"/>
              <w:bottom w:val="single" w:sz="4" w:space="0" w:color="000000"/>
            </w:tcBorders>
          </w:tcPr>
          <w:p w14:paraId="7AA652EB" w14:textId="77777777" w:rsidR="00EA157D" w:rsidRPr="00DD5D15" w:rsidRDefault="00EA157D" w:rsidP="00EA157D">
            <w:pPr>
              <w:tabs>
                <w:tab w:val="left" w:pos="567"/>
              </w:tabs>
              <w:spacing w:after="0" w:line="240" w:lineRule="auto"/>
              <w:jc w:val="both"/>
              <w:rPr>
                <w:rFonts w:asciiTheme="majorHAnsi" w:eastAsia="Times New Roman" w:hAnsiTheme="majorHAnsi" w:cs="Times New Roman"/>
                <w:i/>
                <w:noProof/>
                <w:lang w:val="id-ID"/>
              </w:rPr>
            </w:pPr>
            <w:r w:rsidRPr="00DD5D15">
              <w:rPr>
                <w:rFonts w:asciiTheme="majorHAnsi" w:eastAsia="Times New Roman" w:hAnsiTheme="majorHAnsi" w:cs="Times New Roman"/>
                <w:noProof/>
                <w:lang w:val="id-ID"/>
              </w:rPr>
              <w:t>Sikap</w:t>
            </w:r>
          </w:p>
        </w:tc>
        <w:tc>
          <w:tcPr>
            <w:tcW w:w="1774" w:type="dxa"/>
            <w:tcBorders>
              <w:top w:val="single" w:sz="4" w:space="0" w:color="000000"/>
              <w:bottom w:val="single" w:sz="4" w:space="0" w:color="000000"/>
            </w:tcBorders>
          </w:tcPr>
          <w:p w14:paraId="59C807A4" w14:textId="77777777" w:rsidR="00EA157D" w:rsidRPr="00DD5D15" w:rsidRDefault="00EA157D" w:rsidP="00EA157D">
            <w:pPr>
              <w:tabs>
                <w:tab w:val="left" w:pos="567"/>
              </w:tabs>
              <w:spacing w:after="0" w:line="240" w:lineRule="auto"/>
              <w:jc w:val="both"/>
              <w:rPr>
                <w:rFonts w:asciiTheme="majorHAnsi" w:eastAsia="Times New Roman" w:hAnsiTheme="majorHAnsi" w:cs="Times New Roman"/>
                <w:noProof/>
                <w:lang w:val="id-ID"/>
              </w:rPr>
            </w:pPr>
            <w:r w:rsidRPr="00DD5D15">
              <w:rPr>
                <w:rFonts w:asciiTheme="majorHAnsi" w:eastAsia="Times New Roman" w:hAnsiTheme="majorHAnsi" w:cs="Times New Roman"/>
                <w:noProof/>
                <w:lang w:val="id-ID"/>
              </w:rPr>
              <w:t>Baik</w:t>
            </w:r>
          </w:p>
        </w:tc>
        <w:tc>
          <w:tcPr>
            <w:tcW w:w="593" w:type="dxa"/>
            <w:tcBorders>
              <w:top w:val="single" w:sz="4" w:space="0" w:color="000000"/>
              <w:bottom w:val="single" w:sz="4" w:space="0" w:color="000000"/>
            </w:tcBorders>
          </w:tcPr>
          <w:p w14:paraId="69DA0B99" w14:textId="77777777" w:rsidR="00EA157D" w:rsidRPr="00DD5D15" w:rsidRDefault="00EA157D" w:rsidP="00EA157D">
            <w:pPr>
              <w:tabs>
                <w:tab w:val="left" w:pos="567"/>
              </w:tabs>
              <w:spacing w:after="0" w:line="240" w:lineRule="auto"/>
              <w:jc w:val="center"/>
              <w:rPr>
                <w:rFonts w:asciiTheme="majorHAnsi" w:eastAsia="Times New Roman" w:hAnsiTheme="majorHAnsi" w:cs="Times New Roman"/>
                <w:noProof/>
                <w:lang w:val="id-ID"/>
              </w:rPr>
            </w:pPr>
            <w:r w:rsidRPr="00DD5D15">
              <w:rPr>
                <w:rFonts w:asciiTheme="majorHAnsi" w:eastAsia="Times New Roman" w:hAnsiTheme="majorHAnsi" w:cs="Times New Roman"/>
                <w:noProof/>
                <w:lang w:val="id-ID"/>
              </w:rPr>
              <w:t>54</w:t>
            </w:r>
          </w:p>
        </w:tc>
        <w:tc>
          <w:tcPr>
            <w:tcW w:w="1092" w:type="dxa"/>
            <w:tcBorders>
              <w:top w:val="single" w:sz="4" w:space="0" w:color="000000"/>
              <w:bottom w:val="single" w:sz="4" w:space="0" w:color="000000"/>
            </w:tcBorders>
          </w:tcPr>
          <w:p w14:paraId="6CFBD16F" w14:textId="77777777" w:rsidR="00EA157D" w:rsidRPr="00DD5D15" w:rsidRDefault="00EA157D" w:rsidP="00EA157D">
            <w:pPr>
              <w:tabs>
                <w:tab w:val="left" w:pos="567"/>
              </w:tabs>
              <w:spacing w:after="0" w:line="240" w:lineRule="auto"/>
              <w:jc w:val="center"/>
              <w:rPr>
                <w:rFonts w:asciiTheme="majorHAnsi" w:eastAsia="Times New Roman" w:hAnsiTheme="majorHAnsi" w:cs="Times New Roman"/>
                <w:noProof/>
                <w:lang w:val="id-ID"/>
              </w:rPr>
            </w:pPr>
            <w:r w:rsidRPr="00DD5D15">
              <w:rPr>
                <w:rFonts w:asciiTheme="majorHAnsi" w:eastAsia="Times New Roman" w:hAnsiTheme="majorHAnsi" w:cs="Times New Roman"/>
                <w:noProof/>
                <w:lang w:val="id-ID"/>
              </w:rPr>
              <w:t>67.5%</w:t>
            </w:r>
          </w:p>
        </w:tc>
        <w:tc>
          <w:tcPr>
            <w:tcW w:w="624" w:type="dxa"/>
            <w:tcBorders>
              <w:top w:val="single" w:sz="4" w:space="0" w:color="000000"/>
              <w:bottom w:val="single" w:sz="4" w:space="0" w:color="000000"/>
            </w:tcBorders>
          </w:tcPr>
          <w:p w14:paraId="139E7BE6" w14:textId="77777777" w:rsidR="00EA157D" w:rsidRPr="00DD5D15" w:rsidRDefault="00EA157D" w:rsidP="00EA157D">
            <w:pPr>
              <w:tabs>
                <w:tab w:val="left" w:pos="567"/>
              </w:tabs>
              <w:spacing w:after="0" w:line="240" w:lineRule="auto"/>
              <w:jc w:val="center"/>
              <w:rPr>
                <w:rFonts w:asciiTheme="majorHAnsi" w:eastAsia="Times New Roman" w:hAnsiTheme="majorHAnsi" w:cs="Times New Roman"/>
                <w:noProof/>
                <w:lang w:val="id-ID"/>
              </w:rPr>
            </w:pPr>
            <w:r w:rsidRPr="00DD5D15">
              <w:rPr>
                <w:rFonts w:asciiTheme="majorHAnsi" w:eastAsia="Times New Roman" w:hAnsiTheme="majorHAnsi" w:cs="Times New Roman"/>
                <w:noProof/>
                <w:lang w:val="id-ID"/>
              </w:rPr>
              <w:t>16</w:t>
            </w:r>
          </w:p>
        </w:tc>
        <w:tc>
          <w:tcPr>
            <w:tcW w:w="1149" w:type="dxa"/>
            <w:tcBorders>
              <w:top w:val="single" w:sz="4" w:space="0" w:color="000000"/>
              <w:bottom w:val="single" w:sz="4" w:space="0" w:color="000000"/>
            </w:tcBorders>
          </w:tcPr>
          <w:p w14:paraId="4203E1AC" w14:textId="77777777" w:rsidR="00EA157D" w:rsidRPr="00DD5D15" w:rsidRDefault="00EA157D" w:rsidP="00EA157D">
            <w:pPr>
              <w:tabs>
                <w:tab w:val="left" w:pos="567"/>
              </w:tabs>
              <w:spacing w:after="0" w:line="240" w:lineRule="auto"/>
              <w:jc w:val="center"/>
              <w:rPr>
                <w:rFonts w:asciiTheme="majorHAnsi" w:eastAsia="Times New Roman" w:hAnsiTheme="majorHAnsi" w:cs="Times New Roman"/>
                <w:noProof/>
                <w:lang w:val="id-ID"/>
              </w:rPr>
            </w:pPr>
            <w:r w:rsidRPr="00DD5D15">
              <w:rPr>
                <w:rFonts w:asciiTheme="majorHAnsi" w:eastAsia="Times New Roman" w:hAnsiTheme="majorHAnsi" w:cs="Times New Roman"/>
                <w:noProof/>
                <w:lang w:val="id-ID"/>
              </w:rPr>
              <w:t>20%</w:t>
            </w:r>
          </w:p>
        </w:tc>
        <w:tc>
          <w:tcPr>
            <w:tcW w:w="593" w:type="dxa"/>
            <w:tcBorders>
              <w:top w:val="single" w:sz="4" w:space="0" w:color="000000"/>
              <w:bottom w:val="single" w:sz="4" w:space="0" w:color="000000"/>
            </w:tcBorders>
          </w:tcPr>
          <w:p w14:paraId="29F56963" w14:textId="77777777" w:rsidR="00EA157D" w:rsidRPr="00DD5D15" w:rsidRDefault="00EA157D" w:rsidP="00EA157D">
            <w:pPr>
              <w:tabs>
                <w:tab w:val="left" w:pos="567"/>
              </w:tabs>
              <w:spacing w:after="0" w:line="240" w:lineRule="auto"/>
              <w:jc w:val="center"/>
              <w:rPr>
                <w:rFonts w:asciiTheme="majorHAnsi" w:eastAsia="Times New Roman" w:hAnsiTheme="majorHAnsi" w:cs="Times New Roman"/>
                <w:noProof/>
                <w:lang w:val="id-ID"/>
              </w:rPr>
            </w:pPr>
            <w:r w:rsidRPr="00DD5D15">
              <w:rPr>
                <w:rFonts w:asciiTheme="majorHAnsi" w:eastAsia="Times New Roman" w:hAnsiTheme="majorHAnsi" w:cs="Times New Roman"/>
                <w:noProof/>
                <w:lang w:val="id-ID"/>
              </w:rPr>
              <w:t>70</w:t>
            </w:r>
          </w:p>
        </w:tc>
        <w:tc>
          <w:tcPr>
            <w:tcW w:w="1045" w:type="dxa"/>
            <w:tcBorders>
              <w:top w:val="single" w:sz="4" w:space="0" w:color="000000"/>
              <w:bottom w:val="single" w:sz="4" w:space="0" w:color="000000"/>
            </w:tcBorders>
          </w:tcPr>
          <w:p w14:paraId="46D8D601" w14:textId="77777777" w:rsidR="00EA157D" w:rsidRPr="00DD5D15" w:rsidRDefault="00EA157D" w:rsidP="00EA157D">
            <w:pPr>
              <w:tabs>
                <w:tab w:val="left" w:pos="567"/>
              </w:tabs>
              <w:spacing w:after="0" w:line="240" w:lineRule="auto"/>
              <w:jc w:val="center"/>
              <w:rPr>
                <w:rFonts w:asciiTheme="majorHAnsi" w:eastAsia="Times New Roman" w:hAnsiTheme="majorHAnsi" w:cs="Times New Roman"/>
                <w:b/>
                <w:noProof/>
                <w:lang w:val="id-ID"/>
              </w:rPr>
            </w:pPr>
            <w:r w:rsidRPr="00DD5D15">
              <w:rPr>
                <w:rFonts w:asciiTheme="majorHAnsi" w:eastAsia="Times New Roman" w:hAnsiTheme="majorHAnsi" w:cs="Times New Roman"/>
                <w:noProof/>
                <w:lang w:val="id-ID"/>
              </w:rPr>
              <w:t>87.5%</w:t>
            </w:r>
          </w:p>
        </w:tc>
        <w:tc>
          <w:tcPr>
            <w:tcW w:w="1267" w:type="dxa"/>
            <w:vMerge w:val="restart"/>
            <w:tcBorders>
              <w:top w:val="single" w:sz="4" w:space="0" w:color="000000"/>
              <w:bottom w:val="single" w:sz="4" w:space="0" w:color="000000"/>
            </w:tcBorders>
          </w:tcPr>
          <w:p w14:paraId="0796B271" w14:textId="77777777" w:rsidR="00EA157D" w:rsidRPr="00DD5D15" w:rsidRDefault="00EA157D" w:rsidP="00EA157D">
            <w:pPr>
              <w:tabs>
                <w:tab w:val="left" w:pos="567"/>
              </w:tabs>
              <w:spacing w:after="0" w:line="240" w:lineRule="auto"/>
              <w:jc w:val="both"/>
              <w:rPr>
                <w:rFonts w:asciiTheme="majorHAnsi" w:eastAsia="Times New Roman" w:hAnsiTheme="majorHAnsi" w:cs="Times New Roman"/>
                <w:noProof/>
                <w:lang w:val="id-ID"/>
              </w:rPr>
            </w:pPr>
          </w:p>
          <w:p w14:paraId="3B4856DE" w14:textId="77777777" w:rsidR="00EA157D" w:rsidRPr="00DD5D15" w:rsidRDefault="00EA157D" w:rsidP="00EA157D">
            <w:pPr>
              <w:tabs>
                <w:tab w:val="left" w:pos="567"/>
              </w:tabs>
              <w:spacing w:after="0" w:line="240" w:lineRule="auto"/>
              <w:jc w:val="center"/>
              <w:rPr>
                <w:rFonts w:asciiTheme="majorHAnsi" w:eastAsia="Times New Roman" w:hAnsiTheme="majorHAnsi" w:cs="Times New Roman"/>
                <w:noProof/>
                <w:lang w:val="id-ID"/>
              </w:rPr>
            </w:pPr>
            <w:r w:rsidRPr="00DD5D15">
              <w:rPr>
                <w:rFonts w:asciiTheme="majorHAnsi" w:eastAsia="Times New Roman" w:hAnsiTheme="majorHAnsi" w:cs="Times New Roman"/>
                <w:noProof/>
                <w:lang w:val="id-ID"/>
              </w:rPr>
              <w:t>0.008</w:t>
            </w:r>
          </w:p>
        </w:tc>
      </w:tr>
      <w:tr w:rsidR="00EA157D" w:rsidRPr="00DD5D15" w14:paraId="0F41277F" w14:textId="77777777" w:rsidTr="00EA157D">
        <w:trPr>
          <w:trHeight w:val="254"/>
        </w:trPr>
        <w:tc>
          <w:tcPr>
            <w:tcW w:w="958" w:type="dxa"/>
            <w:vMerge/>
            <w:tcBorders>
              <w:top w:val="single" w:sz="4" w:space="0" w:color="000000"/>
              <w:bottom w:val="single" w:sz="4" w:space="0" w:color="000000"/>
            </w:tcBorders>
          </w:tcPr>
          <w:p w14:paraId="6FC662C7" w14:textId="77777777" w:rsidR="00EA157D" w:rsidRPr="00DD5D15" w:rsidRDefault="00EA157D" w:rsidP="00EA157D">
            <w:pPr>
              <w:widowControl w:val="0"/>
              <w:spacing w:after="0" w:line="240" w:lineRule="auto"/>
              <w:rPr>
                <w:rFonts w:asciiTheme="majorHAnsi" w:eastAsia="Times New Roman" w:hAnsiTheme="majorHAnsi" w:cs="Times New Roman"/>
                <w:noProof/>
                <w:lang w:val="id-ID"/>
              </w:rPr>
            </w:pPr>
          </w:p>
        </w:tc>
        <w:tc>
          <w:tcPr>
            <w:tcW w:w="1774" w:type="dxa"/>
            <w:tcBorders>
              <w:top w:val="single" w:sz="4" w:space="0" w:color="000000"/>
              <w:bottom w:val="single" w:sz="4" w:space="0" w:color="000000"/>
            </w:tcBorders>
          </w:tcPr>
          <w:p w14:paraId="28C86E38" w14:textId="77777777" w:rsidR="00EA157D" w:rsidRPr="00DD5D15" w:rsidRDefault="00EA157D" w:rsidP="00EA157D">
            <w:pPr>
              <w:tabs>
                <w:tab w:val="left" w:pos="567"/>
              </w:tabs>
              <w:spacing w:after="0" w:line="240" w:lineRule="auto"/>
              <w:jc w:val="both"/>
              <w:rPr>
                <w:rFonts w:asciiTheme="majorHAnsi" w:eastAsia="Times New Roman" w:hAnsiTheme="majorHAnsi" w:cs="Times New Roman"/>
                <w:noProof/>
                <w:lang w:val="id-ID"/>
              </w:rPr>
            </w:pPr>
            <w:r w:rsidRPr="00DD5D15">
              <w:rPr>
                <w:rFonts w:asciiTheme="majorHAnsi" w:eastAsia="Times New Roman" w:hAnsiTheme="majorHAnsi" w:cs="Times New Roman"/>
                <w:noProof/>
                <w:lang w:val="id-ID"/>
              </w:rPr>
              <w:t>Kurang Baik</w:t>
            </w:r>
          </w:p>
        </w:tc>
        <w:tc>
          <w:tcPr>
            <w:tcW w:w="593" w:type="dxa"/>
            <w:tcBorders>
              <w:top w:val="single" w:sz="4" w:space="0" w:color="000000"/>
              <w:bottom w:val="single" w:sz="4" w:space="0" w:color="000000"/>
            </w:tcBorders>
          </w:tcPr>
          <w:p w14:paraId="2C3932FC" w14:textId="77777777" w:rsidR="00EA157D" w:rsidRPr="00DD5D15" w:rsidRDefault="00EA157D" w:rsidP="00EA157D">
            <w:pPr>
              <w:tabs>
                <w:tab w:val="left" w:pos="567"/>
              </w:tabs>
              <w:spacing w:after="0" w:line="240" w:lineRule="auto"/>
              <w:jc w:val="center"/>
              <w:rPr>
                <w:rFonts w:asciiTheme="majorHAnsi" w:eastAsia="Times New Roman" w:hAnsiTheme="majorHAnsi" w:cs="Times New Roman"/>
                <w:noProof/>
                <w:lang w:val="id-ID"/>
              </w:rPr>
            </w:pPr>
            <w:r w:rsidRPr="00DD5D15">
              <w:rPr>
                <w:rFonts w:asciiTheme="majorHAnsi" w:eastAsia="Times New Roman" w:hAnsiTheme="majorHAnsi" w:cs="Times New Roman"/>
                <w:noProof/>
                <w:lang w:val="id-ID"/>
              </w:rPr>
              <w:t>8</w:t>
            </w:r>
          </w:p>
        </w:tc>
        <w:tc>
          <w:tcPr>
            <w:tcW w:w="1092" w:type="dxa"/>
            <w:tcBorders>
              <w:top w:val="single" w:sz="4" w:space="0" w:color="000000"/>
              <w:bottom w:val="single" w:sz="4" w:space="0" w:color="000000"/>
            </w:tcBorders>
          </w:tcPr>
          <w:p w14:paraId="2965C2D1" w14:textId="77777777" w:rsidR="00EA157D" w:rsidRPr="00DD5D15" w:rsidRDefault="00EA157D" w:rsidP="00EA157D">
            <w:pPr>
              <w:tabs>
                <w:tab w:val="left" w:pos="567"/>
              </w:tabs>
              <w:spacing w:after="0" w:line="240" w:lineRule="auto"/>
              <w:jc w:val="center"/>
              <w:rPr>
                <w:rFonts w:asciiTheme="majorHAnsi" w:eastAsia="Times New Roman" w:hAnsiTheme="majorHAnsi" w:cs="Times New Roman"/>
                <w:noProof/>
                <w:lang w:val="id-ID"/>
              </w:rPr>
            </w:pPr>
            <w:r w:rsidRPr="00DD5D15">
              <w:rPr>
                <w:rFonts w:asciiTheme="majorHAnsi" w:eastAsia="Times New Roman" w:hAnsiTheme="majorHAnsi" w:cs="Times New Roman"/>
                <w:noProof/>
                <w:lang w:val="id-ID"/>
              </w:rPr>
              <w:t>10%</w:t>
            </w:r>
          </w:p>
        </w:tc>
        <w:tc>
          <w:tcPr>
            <w:tcW w:w="624" w:type="dxa"/>
            <w:tcBorders>
              <w:top w:val="single" w:sz="4" w:space="0" w:color="000000"/>
              <w:bottom w:val="single" w:sz="4" w:space="0" w:color="000000"/>
            </w:tcBorders>
          </w:tcPr>
          <w:p w14:paraId="3FEF9A87" w14:textId="77777777" w:rsidR="00EA157D" w:rsidRPr="00DD5D15" w:rsidRDefault="00EA157D" w:rsidP="00EA157D">
            <w:pPr>
              <w:tabs>
                <w:tab w:val="left" w:pos="567"/>
              </w:tabs>
              <w:spacing w:after="0" w:line="240" w:lineRule="auto"/>
              <w:jc w:val="center"/>
              <w:rPr>
                <w:rFonts w:asciiTheme="majorHAnsi" w:eastAsia="Times New Roman" w:hAnsiTheme="majorHAnsi" w:cs="Times New Roman"/>
                <w:noProof/>
                <w:lang w:val="id-ID"/>
              </w:rPr>
            </w:pPr>
            <w:r w:rsidRPr="00DD5D15">
              <w:rPr>
                <w:rFonts w:asciiTheme="majorHAnsi" w:eastAsia="Times New Roman" w:hAnsiTheme="majorHAnsi" w:cs="Times New Roman"/>
                <w:noProof/>
                <w:lang w:val="id-ID"/>
              </w:rPr>
              <w:t>2</w:t>
            </w:r>
          </w:p>
        </w:tc>
        <w:tc>
          <w:tcPr>
            <w:tcW w:w="1149" w:type="dxa"/>
            <w:tcBorders>
              <w:top w:val="single" w:sz="4" w:space="0" w:color="000000"/>
              <w:bottom w:val="single" w:sz="4" w:space="0" w:color="000000"/>
            </w:tcBorders>
          </w:tcPr>
          <w:p w14:paraId="6607F546" w14:textId="77777777" w:rsidR="00EA157D" w:rsidRPr="00DD5D15" w:rsidRDefault="00EA157D" w:rsidP="00EA157D">
            <w:pPr>
              <w:tabs>
                <w:tab w:val="left" w:pos="567"/>
              </w:tabs>
              <w:spacing w:after="0" w:line="240" w:lineRule="auto"/>
              <w:jc w:val="center"/>
              <w:rPr>
                <w:rFonts w:asciiTheme="majorHAnsi" w:eastAsia="Times New Roman" w:hAnsiTheme="majorHAnsi" w:cs="Times New Roman"/>
                <w:noProof/>
                <w:lang w:val="id-ID"/>
              </w:rPr>
            </w:pPr>
            <w:r w:rsidRPr="00DD5D15">
              <w:rPr>
                <w:rFonts w:asciiTheme="majorHAnsi" w:eastAsia="Times New Roman" w:hAnsiTheme="majorHAnsi" w:cs="Times New Roman"/>
                <w:noProof/>
                <w:lang w:val="id-ID"/>
              </w:rPr>
              <w:t>2.5%</w:t>
            </w:r>
          </w:p>
        </w:tc>
        <w:tc>
          <w:tcPr>
            <w:tcW w:w="593" w:type="dxa"/>
            <w:tcBorders>
              <w:top w:val="single" w:sz="4" w:space="0" w:color="000000"/>
              <w:bottom w:val="single" w:sz="4" w:space="0" w:color="000000"/>
            </w:tcBorders>
          </w:tcPr>
          <w:p w14:paraId="5A595C2A" w14:textId="77777777" w:rsidR="00EA157D" w:rsidRPr="00DD5D15" w:rsidRDefault="00EA157D" w:rsidP="00EA157D">
            <w:pPr>
              <w:tabs>
                <w:tab w:val="left" w:pos="567"/>
              </w:tabs>
              <w:spacing w:after="0" w:line="240" w:lineRule="auto"/>
              <w:jc w:val="center"/>
              <w:rPr>
                <w:rFonts w:asciiTheme="majorHAnsi" w:eastAsia="Times New Roman" w:hAnsiTheme="majorHAnsi" w:cs="Times New Roman"/>
                <w:noProof/>
                <w:lang w:val="id-ID"/>
              </w:rPr>
            </w:pPr>
            <w:r w:rsidRPr="00DD5D15">
              <w:rPr>
                <w:rFonts w:asciiTheme="majorHAnsi" w:eastAsia="Times New Roman" w:hAnsiTheme="majorHAnsi" w:cs="Times New Roman"/>
                <w:noProof/>
                <w:lang w:val="id-ID"/>
              </w:rPr>
              <w:t>10</w:t>
            </w:r>
          </w:p>
        </w:tc>
        <w:tc>
          <w:tcPr>
            <w:tcW w:w="1045" w:type="dxa"/>
            <w:tcBorders>
              <w:top w:val="single" w:sz="4" w:space="0" w:color="000000"/>
              <w:bottom w:val="single" w:sz="4" w:space="0" w:color="000000"/>
            </w:tcBorders>
          </w:tcPr>
          <w:p w14:paraId="31319A04" w14:textId="77777777" w:rsidR="00EA157D" w:rsidRPr="00DD5D15" w:rsidRDefault="00EA157D" w:rsidP="00EA157D">
            <w:pPr>
              <w:tabs>
                <w:tab w:val="left" w:pos="567"/>
              </w:tabs>
              <w:spacing w:after="0" w:line="240" w:lineRule="auto"/>
              <w:jc w:val="center"/>
              <w:rPr>
                <w:rFonts w:asciiTheme="majorHAnsi" w:eastAsia="Times New Roman" w:hAnsiTheme="majorHAnsi" w:cs="Times New Roman"/>
                <w:b/>
                <w:noProof/>
                <w:lang w:val="id-ID"/>
              </w:rPr>
            </w:pPr>
            <w:r w:rsidRPr="00DD5D15">
              <w:rPr>
                <w:rFonts w:asciiTheme="majorHAnsi" w:eastAsia="Times New Roman" w:hAnsiTheme="majorHAnsi" w:cs="Times New Roman"/>
                <w:noProof/>
                <w:lang w:val="id-ID"/>
              </w:rPr>
              <w:t>12.5%</w:t>
            </w:r>
          </w:p>
        </w:tc>
        <w:tc>
          <w:tcPr>
            <w:tcW w:w="1267" w:type="dxa"/>
            <w:vMerge/>
            <w:tcBorders>
              <w:top w:val="single" w:sz="4" w:space="0" w:color="000000"/>
              <w:bottom w:val="single" w:sz="4" w:space="0" w:color="000000"/>
            </w:tcBorders>
          </w:tcPr>
          <w:p w14:paraId="56EE4E5D" w14:textId="77777777" w:rsidR="00EA157D" w:rsidRPr="00DD5D15" w:rsidRDefault="00EA157D" w:rsidP="00EA157D">
            <w:pPr>
              <w:widowControl w:val="0"/>
              <w:spacing w:after="0" w:line="240" w:lineRule="auto"/>
              <w:rPr>
                <w:rFonts w:asciiTheme="majorHAnsi" w:eastAsia="Times New Roman" w:hAnsiTheme="majorHAnsi" w:cs="Times New Roman"/>
                <w:b/>
                <w:noProof/>
                <w:lang w:val="id-ID"/>
              </w:rPr>
            </w:pPr>
          </w:p>
        </w:tc>
      </w:tr>
      <w:tr w:rsidR="00EA157D" w:rsidRPr="00DD5D15" w14:paraId="18B6EEDF" w14:textId="77777777" w:rsidTr="00EA157D">
        <w:trPr>
          <w:trHeight w:val="266"/>
        </w:trPr>
        <w:tc>
          <w:tcPr>
            <w:tcW w:w="958" w:type="dxa"/>
            <w:vMerge/>
            <w:tcBorders>
              <w:top w:val="single" w:sz="4" w:space="0" w:color="000000"/>
              <w:bottom w:val="single" w:sz="4" w:space="0" w:color="000000"/>
            </w:tcBorders>
          </w:tcPr>
          <w:p w14:paraId="5194E138" w14:textId="77777777" w:rsidR="00EA157D" w:rsidRPr="00DD5D15" w:rsidRDefault="00EA157D" w:rsidP="00EA157D">
            <w:pPr>
              <w:widowControl w:val="0"/>
              <w:spacing w:after="0" w:line="240" w:lineRule="auto"/>
              <w:rPr>
                <w:rFonts w:asciiTheme="majorHAnsi" w:eastAsia="Times New Roman" w:hAnsiTheme="majorHAnsi" w:cs="Times New Roman"/>
                <w:b/>
                <w:noProof/>
                <w:lang w:val="id-ID"/>
              </w:rPr>
            </w:pPr>
          </w:p>
        </w:tc>
        <w:tc>
          <w:tcPr>
            <w:tcW w:w="1774" w:type="dxa"/>
            <w:tcBorders>
              <w:top w:val="single" w:sz="4" w:space="0" w:color="000000"/>
              <w:bottom w:val="single" w:sz="4" w:space="0" w:color="000000"/>
            </w:tcBorders>
          </w:tcPr>
          <w:p w14:paraId="5790F004" w14:textId="77777777" w:rsidR="00EA157D" w:rsidRPr="00DD5D15" w:rsidRDefault="00EA157D" w:rsidP="00EA157D">
            <w:pPr>
              <w:tabs>
                <w:tab w:val="left" w:pos="567"/>
              </w:tabs>
              <w:spacing w:after="0" w:line="240" w:lineRule="auto"/>
              <w:jc w:val="both"/>
              <w:rPr>
                <w:rFonts w:asciiTheme="majorHAnsi" w:eastAsia="Times New Roman" w:hAnsiTheme="majorHAnsi" w:cs="Times New Roman"/>
                <w:b/>
                <w:noProof/>
                <w:lang w:val="id-ID"/>
              </w:rPr>
            </w:pPr>
            <w:r w:rsidRPr="00DD5D15">
              <w:rPr>
                <w:rFonts w:asciiTheme="majorHAnsi" w:eastAsia="Times New Roman" w:hAnsiTheme="majorHAnsi" w:cs="Times New Roman"/>
                <w:b/>
                <w:noProof/>
                <w:lang w:val="id-ID"/>
              </w:rPr>
              <w:t>Total</w:t>
            </w:r>
          </w:p>
        </w:tc>
        <w:tc>
          <w:tcPr>
            <w:tcW w:w="593" w:type="dxa"/>
            <w:tcBorders>
              <w:top w:val="single" w:sz="4" w:space="0" w:color="000000"/>
              <w:bottom w:val="single" w:sz="4" w:space="0" w:color="000000"/>
            </w:tcBorders>
          </w:tcPr>
          <w:p w14:paraId="6E54BF03" w14:textId="77777777" w:rsidR="00EA157D" w:rsidRPr="00DD5D15" w:rsidRDefault="00EA157D" w:rsidP="00EA157D">
            <w:pPr>
              <w:tabs>
                <w:tab w:val="left" w:pos="567"/>
              </w:tabs>
              <w:spacing w:after="0" w:line="240" w:lineRule="auto"/>
              <w:jc w:val="center"/>
              <w:rPr>
                <w:rFonts w:asciiTheme="majorHAnsi" w:eastAsia="Times New Roman" w:hAnsiTheme="majorHAnsi" w:cs="Times New Roman"/>
                <w:b/>
                <w:noProof/>
                <w:lang w:val="id-ID"/>
              </w:rPr>
            </w:pPr>
            <w:r w:rsidRPr="00DD5D15">
              <w:rPr>
                <w:rFonts w:asciiTheme="majorHAnsi" w:eastAsia="Times New Roman" w:hAnsiTheme="majorHAnsi" w:cs="Times New Roman"/>
                <w:b/>
                <w:noProof/>
                <w:lang w:val="id-ID"/>
              </w:rPr>
              <w:t>62</w:t>
            </w:r>
          </w:p>
        </w:tc>
        <w:tc>
          <w:tcPr>
            <w:tcW w:w="1092" w:type="dxa"/>
            <w:tcBorders>
              <w:top w:val="single" w:sz="4" w:space="0" w:color="000000"/>
              <w:bottom w:val="single" w:sz="4" w:space="0" w:color="000000"/>
            </w:tcBorders>
          </w:tcPr>
          <w:p w14:paraId="4430D611" w14:textId="77777777" w:rsidR="00EA157D" w:rsidRPr="00DD5D15" w:rsidRDefault="00EA157D" w:rsidP="00EA157D">
            <w:pPr>
              <w:tabs>
                <w:tab w:val="left" w:pos="567"/>
              </w:tabs>
              <w:spacing w:after="0" w:line="240" w:lineRule="auto"/>
              <w:jc w:val="center"/>
              <w:rPr>
                <w:rFonts w:asciiTheme="majorHAnsi" w:eastAsia="Times New Roman" w:hAnsiTheme="majorHAnsi" w:cs="Times New Roman"/>
                <w:b/>
                <w:noProof/>
                <w:lang w:val="id-ID"/>
              </w:rPr>
            </w:pPr>
            <w:r w:rsidRPr="00DD5D15">
              <w:rPr>
                <w:rFonts w:asciiTheme="majorHAnsi" w:eastAsia="Times New Roman" w:hAnsiTheme="majorHAnsi" w:cs="Times New Roman"/>
                <w:b/>
                <w:noProof/>
                <w:lang w:val="id-ID"/>
              </w:rPr>
              <w:t>77.5%</w:t>
            </w:r>
          </w:p>
        </w:tc>
        <w:tc>
          <w:tcPr>
            <w:tcW w:w="624" w:type="dxa"/>
            <w:tcBorders>
              <w:top w:val="single" w:sz="4" w:space="0" w:color="000000"/>
              <w:bottom w:val="single" w:sz="4" w:space="0" w:color="000000"/>
            </w:tcBorders>
          </w:tcPr>
          <w:p w14:paraId="20912D4F" w14:textId="77777777" w:rsidR="00EA157D" w:rsidRPr="00DD5D15" w:rsidRDefault="00EA157D" w:rsidP="00EA157D">
            <w:pPr>
              <w:tabs>
                <w:tab w:val="left" w:pos="567"/>
              </w:tabs>
              <w:spacing w:after="0" w:line="240" w:lineRule="auto"/>
              <w:jc w:val="center"/>
              <w:rPr>
                <w:rFonts w:asciiTheme="majorHAnsi" w:eastAsia="Times New Roman" w:hAnsiTheme="majorHAnsi" w:cs="Times New Roman"/>
                <w:b/>
                <w:noProof/>
                <w:lang w:val="id-ID"/>
              </w:rPr>
            </w:pPr>
            <w:r w:rsidRPr="00DD5D15">
              <w:rPr>
                <w:rFonts w:asciiTheme="majorHAnsi" w:eastAsia="Times New Roman" w:hAnsiTheme="majorHAnsi" w:cs="Times New Roman"/>
                <w:b/>
                <w:noProof/>
                <w:lang w:val="id-ID"/>
              </w:rPr>
              <w:t>18</w:t>
            </w:r>
          </w:p>
        </w:tc>
        <w:tc>
          <w:tcPr>
            <w:tcW w:w="1149" w:type="dxa"/>
            <w:tcBorders>
              <w:top w:val="single" w:sz="4" w:space="0" w:color="000000"/>
              <w:bottom w:val="single" w:sz="4" w:space="0" w:color="000000"/>
            </w:tcBorders>
          </w:tcPr>
          <w:p w14:paraId="7C83EF16" w14:textId="77777777" w:rsidR="00EA157D" w:rsidRPr="00DD5D15" w:rsidRDefault="00EA157D" w:rsidP="00EA157D">
            <w:pPr>
              <w:tabs>
                <w:tab w:val="left" w:pos="567"/>
              </w:tabs>
              <w:spacing w:after="0" w:line="240" w:lineRule="auto"/>
              <w:jc w:val="center"/>
              <w:rPr>
                <w:rFonts w:asciiTheme="majorHAnsi" w:eastAsia="Times New Roman" w:hAnsiTheme="majorHAnsi" w:cs="Times New Roman"/>
                <w:b/>
                <w:noProof/>
                <w:lang w:val="id-ID"/>
              </w:rPr>
            </w:pPr>
            <w:r w:rsidRPr="00DD5D15">
              <w:rPr>
                <w:rFonts w:asciiTheme="majorHAnsi" w:eastAsia="Times New Roman" w:hAnsiTheme="majorHAnsi" w:cs="Times New Roman"/>
                <w:b/>
                <w:noProof/>
                <w:lang w:val="id-ID"/>
              </w:rPr>
              <w:t>22.5%</w:t>
            </w:r>
          </w:p>
        </w:tc>
        <w:tc>
          <w:tcPr>
            <w:tcW w:w="593" w:type="dxa"/>
            <w:tcBorders>
              <w:top w:val="single" w:sz="4" w:space="0" w:color="000000"/>
              <w:bottom w:val="single" w:sz="4" w:space="0" w:color="000000"/>
            </w:tcBorders>
          </w:tcPr>
          <w:p w14:paraId="6C781274" w14:textId="77777777" w:rsidR="00EA157D" w:rsidRPr="00DD5D15" w:rsidRDefault="00EA157D" w:rsidP="00EA157D">
            <w:pPr>
              <w:tabs>
                <w:tab w:val="left" w:pos="567"/>
              </w:tabs>
              <w:spacing w:after="0" w:line="240" w:lineRule="auto"/>
              <w:jc w:val="center"/>
              <w:rPr>
                <w:rFonts w:asciiTheme="majorHAnsi" w:eastAsia="Times New Roman" w:hAnsiTheme="majorHAnsi" w:cs="Times New Roman"/>
                <w:b/>
                <w:noProof/>
                <w:lang w:val="id-ID"/>
              </w:rPr>
            </w:pPr>
            <w:r w:rsidRPr="00DD5D15">
              <w:rPr>
                <w:rFonts w:asciiTheme="majorHAnsi" w:eastAsia="Times New Roman" w:hAnsiTheme="majorHAnsi" w:cs="Times New Roman"/>
                <w:b/>
                <w:noProof/>
                <w:lang w:val="id-ID"/>
              </w:rPr>
              <w:t>80</w:t>
            </w:r>
          </w:p>
        </w:tc>
        <w:tc>
          <w:tcPr>
            <w:tcW w:w="1045" w:type="dxa"/>
            <w:tcBorders>
              <w:top w:val="single" w:sz="4" w:space="0" w:color="000000"/>
              <w:bottom w:val="single" w:sz="4" w:space="0" w:color="000000"/>
            </w:tcBorders>
          </w:tcPr>
          <w:p w14:paraId="5568E8E5" w14:textId="77777777" w:rsidR="00EA157D" w:rsidRPr="00DD5D15" w:rsidRDefault="00EA157D" w:rsidP="00EA157D">
            <w:pPr>
              <w:tabs>
                <w:tab w:val="left" w:pos="567"/>
              </w:tabs>
              <w:spacing w:after="0" w:line="240" w:lineRule="auto"/>
              <w:jc w:val="center"/>
              <w:rPr>
                <w:rFonts w:asciiTheme="majorHAnsi" w:eastAsia="Times New Roman" w:hAnsiTheme="majorHAnsi" w:cs="Times New Roman"/>
                <w:b/>
                <w:noProof/>
                <w:lang w:val="id-ID"/>
              </w:rPr>
            </w:pPr>
            <w:r w:rsidRPr="00DD5D15">
              <w:rPr>
                <w:rFonts w:asciiTheme="majorHAnsi" w:eastAsia="Times New Roman" w:hAnsiTheme="majorHAnsi" w:cs="Times New Roman"/>
                <w:b/>
                <w:noProof/>
                <w:lang w:val="id-ID"/>
              </w:rPr>
              <w:t>100%</w:t>
            </w:r>
          </w:p>
        </w:tc>
        <w:tc>
          <w:tcPr>
            <w:tcW w:w="1267" w:type="dxa"/>
            <w:vMerge/>
            <w:tcBorders>
              <w:top w:val="single" w:sz="4" w:space="0" w:color="000000"/>
              <w:bottom w:val="single" w:sz="4" w:space="0" w:color="000000"/>
            </w:tcBorders>
          </w:tcPr>
          <w:p w14:paraId="34BB83AA" w14:textId="77777777" w:rsidR="00EA157D" w:rsidRPr="00DD5D15" w:rsidRDefault="00EA157D" w:rsidP="00EA157D">
            <w:pPr>
              <w:widowControl w:val="0"/>
              <w:spacing w:after="0" w:line="240" w:lineRule="auto"/>
              <w:rPr>
                <w:rFonts w:asciiTheme="majorHAnsi" w:eastAsia="Times New Roman" w:hAnsiTheme="majorHAnsi" w:cs="Times New Roman"/>
                <w:b/>
                <w:noProof/>
                <w:lang w:val="id-ID"/>
              </w:rPr>
            </w:pPr>
          </w:p>
        </w:tc>
      </w:tr>
    </w:tbl>
    <w:p w14:paraId="00A51A12" w14:textId="77777777" w:rsidR="006760EF" w:rsidRPr="00DD5D15" w:rsidRDefault="006760EF">
      <w:pPr>
        <w:tabs>
          <w:tab w:val="left" w:pos="567"/>
        </w:tabs>
        <w:spacing w:after="0" w:line="240" w:lineRule="auto"/>
        <w:jc w:val="center"/>
        <w:rPr>
          <w:rFonts w:asciiTheme="majorHAnsi" w:eastAsia="Times New Roman" w:hAnsiTheme="majorHAnsi" w:cs="Times New Roman"/>
          <w:b/>
          <w:noProof/>
          <w:color w:val="000000"/>
          <w:lang w:val="id-ID"/>
        </w:rPr>
      </w:pPr>
    </w:p>
    <w:p w14:paraId="20ADD793" w14:textId="77777777" w:rsidR="006760EF" w:rsidRPr="00DD5D15" w:rsidRDefault="006760EF">
      <w:pPr>
        <w:tabs>
          <w:tab w:val="left" w:pos="567"/>
        </w:tabs>
        <w:spacing w:after="0" w:line="240" w:lineRule="auto"/>
        <w:jc w:val="both"/>
        <w:rPr>
          <w:rFonts w:asciiTheme="majorHAnsi" w:eastAsia="Times New Roman" w:hAnsiTheme="majorHAnsi" w:cs="Times New Roman"/>
          <w:noProof/>
          <w:sz w:val="24"/>
          <w:szCs w:val="24"/>
          <w:lang w:val="id-ID"/>
        </w:rPr>
        <w:sectPr w:rsidR="006760EF" w:rsidRPr="00DD5D15" w:rsidSect="00DD5D15">
          <w:type w:val="continuous"/>
          <w:pgSz w:w="11907" w:h="16839"/>
          <w:pgMar w:top="1701" w:right="1701" w:bottom="1701" w:left="1701" w:header="708" w:footer="708" w:gutter="0"/>
          <w:cols w:space="708"/>
          <w:docGrid w:linePitch="360"/>
        </w:sectPr>
      </w:pPr>
    </w:p>
    <w:p w14:paraId="4833EE74" w14:textId="77777777" w:rsidR="006760EF" w:rsidRPr="00DD5D15" w:rsidRDefault="00B74947">
      <w:pPr>
        <w:tabs>
          <w:tab w:val="left" w:pos="567"/>
        </w:tabs>
        <w:spacing w:after="0" w:line="240" w:lineRule="auto"/>
        <w:jc w:val="both"/>
        <w:rPr>
          <w:rFonts w:asciiTheme="majorHAnsi" w:eastAsia="Times New Roman" w:hAnsiTheme="majorHAnsi" w:cs="Times New Roman"/>
          <w:noProof/>
          <w:sz w:val="24"/>
          <w:szCs w:val="24"/>
          <w:lang w:val="id-ID"/>
        </w:rPr>
      </w:pPr>
      <w:r w:rsidRPr="00DD5D15">
        <w:rPr>
          <w:rFonts w:asciiTheme="majorHAnsi" w:eastAsia="Times New Roman" w:hAnsiTheme="majorHAnsi" w:cs="Times New Roman"/>
          <w:noProof/>
          <w:sz w:val="24"/>
          <w:szCs w:val="24"/>
          <w:lang w:val="id-ID"/>
        </w:rPr>
        <w:tab/>
      </w:r>
      <w:bookmarkStart w:id="12" w:name="_heading=h.pkwqa1" w:colFirst="0" w:colLast="0"/>
      <w:bookmarkStart w:id="13" w:name="_Hlk171927675"/>
      <w:bookmarkEnd w:id="12"/>
      <w:r w:rsidRPr="00DD5D15">
        <w:rPr>
          <w:rFonts w:asciiTheme="majorHAnsi" w:eastAsia="Times New Roman" w:hAnsiTheme="majorHAnsi" w:cs="Times New Roman"/>
          <w:noProof/>
          <w:sz w:val="24"/>
          <w:szCs w:val="24"/>
          <w:lang w:val="id-ID"/>
        </w:rPr>
        <w:t xml:space="preserve">Berdasarkan table 6 menunjukkan bahwa dari 70 orang (87.5%) mengatakan sikap penderita terahadap penyakit kulit baik mayoritas penggunaan swamedikasi obat baik sebanyak 54 orang (67.5%) sedangkan sikap penderita penyakit kulit kurang baik mayoritas penggunaan swamedikasi baik sebanyak 8 orang (10%). Berdasarkan hasil </w:t>
      </w:r>
      <w:r w:rsidRPr="00DD5D15">
        <w:rPr>
          <w:rFonts w:asciiTheme="majorHAnsi" w:eastAsia="Times New Roman" w:hAnsiTheme="majorHAnsi" w:cs="Times New Roman"/>
          <w:i/>
          <w:noProof/>
          <w:sz w:val="24"/>
          <w:szCs w:val="24"/>
          <w:lang w:val="id-ID"/>
        </w:rPr>
        <w:t>crosstab</w:t>
      </w:r>
      <w:r w:rsidRPr="00DD5D15">
        <w:rPr>
          <w:rFonts w:asciiTheme="majorHAnsi" w:eastAsia="Times New Roman" w:hAnsiTheme="majorHAnsi" w:cs="Times New Roman"/>
          <w:noProof/>
          <w:sz w:val="24"/>
          <w:szCs w:val="24"/>
          <w:lang w:val="id-ID"/>
        </w:rPr>
        <w:t xml:space="preserve"> diatas menunjukkan hasil uji statistik dengan menggunakan uji chi-square sebesar 0.008 yang dapat disimpulkan bahwa sikap memiliki hubungan dengan penggunaan swamedikasi obat </w:t>
      </w:r>
      <w:r w:rsidRPr="00DD5D15">
        <w:rPr>
          <w:rFonts w:asciiTheme="majorHAnsi" w:eastAsia="Times New Roman" w:hAnsiTheme="majorHAnsi" w:cs="Times New Roman"/>
          <w:noProof/>
          <w:color w:val="0D0D0D"/>
          <w:sz w:val="24"/>
          <w:szCs w:val="24"/>
          <w:lang w:val="id-ID"/>
        </w:rPr>
        <w:t xml:space="preserve">di </w:t>
      </w:r>
      <w:r w:rsidRPr="00DD5D15">
        <w:rPr>
          <w:rFonts w:asciiTheme="majorHAnsi" w:eastAsia="Times New Roman" w:hAnsiTheme="majorHAnsi" w:cs="Times New Roman"/>
          <w:noProof/>
          <w:sz w:val="24"/>
          <w:szCs w:val="24"/>
          <w:lang w:val="id-ID"/>
        </w:rPr>
        <w:t>Desa Rugemuk Kecamatan Pantai Labu Kabupaten Deli.</w:t>
      </w:r>
    </w:p>
    <w:bookmarkEnd w:id="13"/>
    <w:p w14:paraId="0B4FBFFF" w14:textId="77777777" w:rsidR="006760EF" w:rsidRPr="00DD5D15" w:rsidRDefault="006760EF">
      <w:pPr>
        <w:spacing w:after="0" w:line="240" w:lineRule="auto"/>
        <w:ind w:left="709" w:hanging="709"/>
        <w:rPr>
          <w:rFonts w:asciiTheme="majorHAnsi" w:eastAsia="Times New Roman" w:hAnsiTheme="majorHAnsi" w:cs="Times New Roman"/>
          <w:b/>
          <w:noProof/>
          <w:sz w:val="24"/>
          <w:szCs w:val="24"/>
          <w:lang w:val="id-ID"/>
        </w:rPr>
      </w:pPr>
    </w:p>
    <w:p w14:paraId="0D8543AD" w14:textId="7DAAEF9A" w:rsidR="006760EF" w:rsidRPr="00DD5D15" w:rsidRDefault="00702E75">
      <w:pPr>
        <w:spacing w:after="0"/>
        <w:rPr>
          <w:rFonts w:asciiTheme="majorHAnsi" w:hAnsiTheme="majorHAnsi"/>
          <w:b/>
          <w:noProof/>
          <w:sz w:val="24"/>
          <w:szCs w:val="24"/>
          <w:lang w:val="id-ID"/>
        </w:rPr>
      </w:pPr>
      <w:r w:rsidRPr="00DD5D15">
        <w:rPr>
          <w:rFonts w:asciiTheme="majorHAnsi" w:hAnsiTheme="majorHAnsi"/>
          <w:b/>
          <w:noProof/>
          <w:sz w:val="24"/>
          <w:szCs w:val="24"/>
          <w:lang w:val="id-ID"/>
        </w:rPr>
        <w:t>KESIMPULAN DAN SARAN</w:t>
      </w:r>
    </w:p>
    <w:p w14:paraId="4C81F380" w14:textId="77777777" w:rsidR="006760EF" w:rsidRPr="00DD5D15" w:rsidRDefault="00B74947">
      <w:pPr>
        <w:spacing w:after="0" w:line="240" w:lineRule="auto"/>
        <w:ind w:firstLine="426"/>
        <w:jc w:val="both"/>
        <w:rPr>
          <w:rFonts w:asciiTheme="majorHAnsi" w:hAnsiTheme="majorHAnsi" w:cs="Times New Roman"/>
          <w:noProof/>
          <w:sz w:val="24"/>
          <w:szCs w:val="24"/>
          <w:lang w:val="id-ID"/>
        </w:rPr>
      </w:pPr>
      <w:r w:rsidRPr="00DD5D15">
        <w:rPr>
          <w:rFonts w:asciiTheme="majorHAnsi" w:hAnsiTheme="majorHAnsi" w:cs="Times New Roman"/>
          <w:noProof/>
          <w:sz w:val="24"/>
          <w:szCs w:val="24"/>
          <w:lang w:val="id-ID"/>
        </w:rPr>
        <w:t>Seluruh variabel yang diteliti berhubungan dengan penggunaan swamedikasi obat pada penderita penyakit kulit di Desa Rugemuk, Kecamatan Pantai Labu Kabupaten Deli Serdang.</w:t>
      </w:r>
    </w:p>
    <w:p w14:paraId="3067636C" w14:textId="51E2CE95" w:rsidR="006760EF" w:rsidRPr="00DD5D15" w:rsidRDefault="00EA157D">
      <w:pPr>
        <w:spacing w:after="0" w:line="240" w:lineRule="auto"/>
        <w:ind w:firstLine="426"/>
        <w:jc w:val="both"/>
        <w:rPr>
          <w:rFonts w:asciiTheme="majorHAnsi" w:hAnsiTheme="majorHAnsi" w:cs="Times New Roman"/>
          <w:noProof/>
          <w:sz w:val="24"/>
          <w:szCs w:val="24"/>
          <w:lang w:val="id-ID"/>
        </w:rPr>
      </w:pPr>
      <w:r w:rsidRPr="00DD5D15">
        <w:rPr>
          <w:rFonts w:asciiTheme="majorHAnsi" w:hAnsiTheme="majorHAnsi" w:cs="Times New Roman"/>
          <w:noProof/>
          <w:sz w:val="24"/>
          <w:szCs w:val="24"/>
          <w:lang w:val="id-ID"/>
        </w:rPr>
        <w:t>Berdasarkan hasil tersebut maka perlu dilakukan berbagai upaya kesehatan melalui peran masyarakat maupun perangkat desa dan polindes dalam meningkatkan kualitas pengetahuan dan sikap masyarakat Desa dalam melakukan tindakan swamedikasi obat pada penderita penyakit kulit.</w:t>
      </w:r>
    </w:p>
    <w:p w14:paraId="095DEB9F" w14:textId="77777777" w:rsidR="006760EF" w:rsidRPr="00DD5D15" w:rsidRDefault="006760EF">
      <w:pPr>
        <w:pStyle w:val="Heading1"/>
        <w:spacing w:before="0" w:line="240" w:lineRule="auto"/>
        <w:jc w:val="center"/>
        <w:rPr>
          <w:rFonts w:eastAsia="Times New Roman" w:cs="Times New Roman"/>
          <w:b/>
          <w:noProof/>
          <w:color w:val="000000"/>
          <w:sz w:val="24"/>
          <w:szCs w:val="24"/>
          <w:lang w:val="id-ID"/>
        </w:rPr>
      </w:pPr>
    </w:p>
    <w:p w14:paraId="7324EDE1" w14:textId="77777777" w:rsidR="006760EF" w:rsidRPr="00DD5D15" w:rsidRDefault="00B74947" w:rsidP="00702E75">
      <w:pPr>
        <w:pStyle w:val="Heading1"/>
        <w:spacing w:before="0" w:line="240" w:lineRule="auto"/>
        <w:rPr>
          <w:rFonts w:eastAsia="Times New Roman" w:cs="Times New Roman"/>
          <w:b/>
          <w:noProof/>
          <w:color w:val="000000"/>
          <w:sz w:val="24"/>
          <w:szCs w:val="24"/>
          <w:lang w:val="id-ID"/>
        </w:rPr>
      </w:pPr>
      <w:r w:rsidRPr="00DD5D15">
        <w:rPr>
          <w:rFonts w:eastAsia="Times New Roman" w:cs="Times New Roman"/>
          <w:b/>
          <w:noProof/>
          <w:color w:val="000000"/>
          <w:sz w:val="24"/>
          <w:szCs w:val="24"/>
          <w:lang w:val="id-ID"/>
        </w:rPr>
        <w:t>DAFTAR PUSTAKA</w:t>
      </w:r>
    </w:p>
    <w:p w14:paraId="6AC6B6A3" w14:textId="77777777" w:rsidR="006760EF" w:rsidRPr="00DD5D15" w:rsidRDefault="006760EF">
      <w:pPr>
        <w:spacing w:after="0" w:line="240" w:lineRule="auto"/>
        <w:jc w:val="both"/>
        <w:rPr>
          <w:rFonts w:asciiTheme="majorHAnsi" w:eastAsia="Times New Roman" w:hAnsiTheme="majorHAnsi" w:cs="Times New Roman"/>
          <w:noProof/>
          <w:sz w:val="24"/>
          <w:szCs w:val="24"/>
          <w:lang w:val="id-ID"/>
        </w:rPr>
      </w:pPr>
    </w:p>
    <w:p w14:paraId="64598C9D" w14:textId="77777777" w:rsidR="006760EF" w:rsidRPr="00DD5D15" w:rsidRDefault="00B74947">
      <w:pPr>
        <w:spacing w:after="0" w:line="240" w:lineRule="auto"/>
        <w:ind w:left="567" w:hanging="567"/>
        <w:jc w:val="both"/>
        <w:rPr>
          <w:rFonts w:asciiTheme="majorHAnsi" w:eastAsia="Times New Roman" w:hAnsiTheme="majorHAnsi" w:cs="Times New Roman"/>
          <w:noProof/>
          <w:sz w:val="24"/>
          <w:szCs w:val="24"/>
          <w:lang w:val="id-ID"/>
        </w:rPr>
      </w:pPr>
      <w:r w:rsidRPr="00DD5D15">
        <w:rPr>
          <w:rFonts w:asciiTheme="majorHAnsi" w:eastAsia="Times New Roman" w:hAnsiTheme="majorHAnsi" w:cs="Times New Roman"/>
          <w:noProof/>
          <w:sz w:val="24"/>
          <w:szCs w:val="24"/>
          <w:lang w:val="id-ID"/>
        </w:rPr>
        <w:t>Amalia, D., &amp; Woyanti, N. 2020. The Effect of Business Unit, Production, Private Investment, and Minimum Wage on the Labor Absorption in the Large and Medium Industry 6 Provinces in Java Island. Media Ekonomi dan Manajemen, 35(2), 206-217.</w:t>
      </w:r>
    </w:p>
    <w:p w14:paraId="5A74578C" w14:textId="77777777" w:rsidR="006760EF" w:rsidRPr="00DD5D15" w:rsidRDefault="00B74947">
      <w:pPr>
        <w:spacing w:after="0" w:line="240" w:lineRule="auto"/>
        <w:ind w:left="567" w:hanging="567"/>
        <w:jc w:val="both"/>
        <w:rPr>
          <w:rFonts w:asciiTheme="majorHAnsi" w:eastAsia="Times New Roman" w:hAnsiTheme="majorHAnsi" w:cs="Times New Roman"/>
          <w:noProof/>
          <w:sz w:val="24"/>
          <w:szCs w:val="24"/>
          <w:lang w:val="id-ID"/>
        </w:rPr>
      </w:pPr>
      <w:r w:rsidRPr="00DD5D15">
        <w:rPr>
          <w:rFonts w:asciiTheme="majorHAnsi" w:eastAsia="Times New Roman" w:hAnsiTheme="majorHAnsi" w:cs="Times New Roman"/>
          <w:noProof/>
          <w:sz w:val="24"/>
          <w:szCs w:val="24"/>
          <w:lang w:val="id-ID"/>
        </w:rPr>
        <w:t>Artini, K. S., &amp; C. Ardya. H. (2020). Hubungan Tingkat Pengetahuan Pasien Terhadap Perilaku Swamedikasi Nyeri Yang Rasional Di Apotek Harish Farma Kabupaten Sukoharjo. INPHARNMED Journal (Indonesian Pharmacy and Natural Medicine Journal), 4(2), 34-42.</w:t>
      </w:r>
    </w:p>
    <w:p w14:paraId="3C4F8102" w14:textId="77777777" w:rsidR="006760EF" w:rsidRPr="00DD5D15" w:rsidRDefault="00B74947">
      <w:pPr>
        <w:spacing w:after="0" w:line="240" w:lineRule="auto"/>
        <w:ind w:left="567" w:hanging="567"/>
        <w:jc w:val="both"/>
        <w:rPr>
          <w:rFonts w:asciiTheme="majorHAnsi" w:eastAsia="Times New Roman" w:hAnsiTheme="majorHAnsi" w:cs="Times New Roman"/>
          <w:noProof/>
          <w:sz w:val="24"/>
          <w:szCs w:val="24"/>
          <w:lang w:val="id-ID"/>
        </w:rPr>
      </w:pPr>
      <w:r w:rsidRPr="00DD5D15">
        <w:rPr>
          <w:rFonts w:asciiTheme="majorHAnsi" w:eastAsia="Times New Roman" w:hAnsiTheme="majorHAnsi" w:cs="Times New Roman"/>
          <w:noProof/>
          <w:sz w:val="24"/>
          <w:szCs w:val="24"/>
          <w:lang w:val="id-ID"/>
        </w:rPr>
        <w:t>Ananda, D. A. E., Pristianty, L., &amp; Rachmawati, H. (2013). Hubungan Tingkat Pengetahuan dan Perilaku Swamedikasi Obat Natrium Diklofenak di Apotek. PHARMACY: Jurnal Farmasi Indonesia (Pharmaceutical Journal of Indonesia), 10(2).</w:t>
      </w:r>
    </w:p>
    <w:p w14:paraId="5114F9D3" w14:textId="77777777" w:rsidR="006760EF" w:rsidRPr="00DD5D15" w:rsidRDefault="00B74947">
      <w:pPr>
        <w:spacing w:after="0" w:line="240" w:lineRule="auto"/>
        <w:ind w:left="567" w:hanging="567"/>
        <w:jc w:val="both"/>
        <w:rPr>
          <w:rFonts w:asciiTheme="majorHAnsi" w:eastAsia="Times New Roman" w:hAnsiTheme="majorHAnsi" w:cs="Times New Roman"/>
          <w:noProof/>
          <w:sz w:val="24"/>
          <w:szCs w:val="24"/>
          <w:lang w:val="id-ID"/>
        </w:rPr>
      </w:pPr>
      <w:r w:rsidRPr="00DD5D15">
        <w:rPr>
          <w:rFonts w:asciiTheme="majorHAnsi" w:eastAsia="Times New Roman" w:hAnsiTheme="majorHAnsi" w:cs="Times New Roman"/>
          <w:noProof/>
          <w:sz w:val="24"/>
          <w:szCs w:val="24"/>
          <w:highlight w:val="white"/>
          <w:lang w:val="id-ID"/>
        </w:rPr>
        <w:t>Efayanti, E., Susilowati, T., &amp; Imamah, I. N. (2019). Hubungan motivasi dengan perilaku swamedikasi. </w:t>
      </w:r>
      <w:r w:rsidRPr="00DD5D15">
        <w:rPr>
          <w:rFonts w:asciiTheme="majorHAnsi" w:eastAsia="Times New Roman" w:hAnsiTheme="majorHAnsi" w:cs="Times New Roman"/>
          <w:i/>
          <w:noProof/>
          <w:sz w:val="24"/>
          <w:szCs w:val="24"/>
          <w:lang w:val="id-ID"/>
        </w:rPr>
        <w:t>Jurnal Penelitian Perawat Profesional</w:t>
      </w:r>
      <w:r w:rsidRPr="00DD5D15">
        <w:rPr>
          <w:rFonts w:asciiTheme="majorHAnsi" w:eastAsia="Times New Roman" w:hAnsiTheme="majorHAnsi" w:cs="Times New Roman"/>
          <w:noProof/>
          <w:sz w:val="24"/>
          <w:szCs w:val="24"/>
          <w:highlight w:val="white"/>
          <w:lang w:val="id-ID"/>
        </w:rPr>
        <w:t>, </w:t>
      </w:r>
      <w:r w:rsidRPr="00DD5D15">
        <w:rPr>
          <w:rFonts w:asciiTheme="majorHAnsi" w:eastAsia="Times New Roman" w:hAnsiTheme="majorHAnsi" w:cs="Times New Roman"/>
          <w:i/>
          <w:noProof/>
          <w:sz w:val="24"/>
          <w:szCs w:val="24"/>
          <w:lang w:val="id-ID"/>
        </w:rPr>
        <w:t>1</w:t>
      </w:r>
      <w:r w:rsidRPr="00DD5D15">
        <w:rPr>
          <w:rFonts w:asciiTheme="majorHAnsi" w:eastAsia="Times New Roman" w:hAnsiTheme="majorHAnsi" w:cs="Times New Roman"/>
          <w:noProof/>
          <w:sz w:val="24"/>
          <w:szCs w:val="24"/>
          <w:highlight w:val="white"/>
          <w:lang w:val="id-ID"/>
        </w:rPr>
        <w:t>(1), 21-32</w:t>
      </w:r>
    </w:p>
    <w:p w14:paraId="2CC0F429" w14:textId="77777777" w:rsidR="006760EF" w:rsidRPr="00DD5D15" w:rsidRDefault="00B74947">
      <w:pPr>
        <w:spacing w:after="0" w:line="240" w:lineRule="auto"/>
        <w:ind w:left="567" w:hanging="567"/>
        <w:jc w:val="both"/>
        <w:rPr>
          <w:rFonts w:asciiTheme="majorHAnsi" w:eastAsia="Times New Roman" w:hAnsiTheme="majorHAnsi" w:cs="Times New Roman"/>
          <w:noProof/>
          <w:sz w:val="24"/>
          <w:szCs w:val="24"/>
          <w:lang w:val="id-ID"/>
        </w:rPr>
      </w:pPr>
      <w:r w:rsidRPr="00DD5D15">
        <w:rPr>
          <w:rFonts w:asciiTheme="majorHAnsi" w:eastAsia="Times New Roman" w:hAnsiTheme="majorHAnsi" w:cs="Times New Roman"/>
          <w:noProof/>
          <w:sz w:val="24"/>
          <w:szCs w:val="24"/>
          <w:lang w:val="id-ID"/>
        </w:rPr>
        <w:t>Harahap, N.A., Khairunnisa, Tanuwijaya, J., 2017. Tingkat Pengetahuan Pasien dan Rasionalitas Swamedikasi di Tiga Apotek Kota Panyabungan. Jurnal Sains Farmasi dan Klinis 3, 186.</w:t>
      </w:r>
    </w:p>
    <w:p w14:paraId="0163A0F0" w14:textId="77777777" w:rsidR="006760EF" w:rsidRPr="00DD5D15" w:rsidRDefault="00B74947">
      <w:pPr>
        <w:spacing w:after="0" w:line="240" w:lineRule="auto"/>
        <w:ind w:left="567" w:hanging="567"/>
        <w:jc w:val="both"/>
        <w:rPr>
          <w:rFonts w:asciiTheme="majorHAnsi" w:eastAsia="Times New Roman" w:hAnsiTheme="majorHAnsi" w:cs="Times New Roman"/>
          <w:noProof/>
          <w:sz w:val="24"/>
          <w:szCs w:val="24"/>
          <w:lang w:val="id-ID"/>
        </w:rPr>
      </w:pPr>
      <w:r w:rsidRPr="00DD5D15">
        <w:rPr>
          <w:rFonts w:asciiTheme="majorHAnsi" w:eastAsia="Times New Roman" w:hAnsiTheme="majorHAnsi" w:cs="Times New Roman"/>
          <w:noProof/>
          <w:sz w:val="24"/>
          <w:szCs w:val="24"/>
          <w:lang w:val="id-ID"/>
        </w:rPr>
        <w:t>Kementerian Kesehatan Republik Indonesia. Pedoman Pencegahan Dan Pengendalian Coronavirus Disesase</w:t>
      </w:r>
    </w:p>
    <w:p w14:paraId="6621DB12" w14:textId="77777777" w:rsidR="006760EF" w:rsidRPr="00DD5D15" w:rsidRDefault="00B74947">
      <w:pPr>
        <w:spacing w:after="0" w:line="240" w:lineRule="auto"/>
        <w:ind w:left="567" w:hanging="567"/>
        <w:jc w:val="both"/>
        <w:rPr>
          <w:rFonts w:asciiTheme="majorHAnsi" w:eastAsia="Times New Roman" w:hAnsiTheme="majorHAnsi" w:cs="Times New Roman"/>
          <w:noProof/>
          <w:sz w:val="24"/>
          <w:szCs w:val="24"/>
          <w:lang w:val="id-ID"/>
        </w:rPr>
      </w:pPr>
      <w:r w:rsidRPr="00DD5D15">
        <w:rPr>
          <w:rFonts w:asciiTheme="majorHAnsi" w:eastAsia="Times New Roman" w:hAnsiTheme="majorHAnsi" w:cs="Times New Roman"/>
          <w:noProof/>
          <w:sz w:val="24"/>
          <w:szCs w:val="24"/>
          <w:lang w:val="id-ID"/>
        </w:rPr>
        <w:t>Melizsa, M. (2021). Edukasi pencegahan penularan covid-19 serta dukungan Kesehatan jiwa dan psikososial pada ibu rumah tangga di tanggeran selatan-banten. JAM: JURNAL ABDI MASYARAKAT.</w:t>
      </w:r>
    </w:p>
    <w:p w14:paraId="3BDE311C" w14:textId="77777777" w:rsidR="006760EF" w:rsidRPr="00DD5D15" w:rsidRDefault="00B74947">
      <w:pPr>
        <w:spacing w:after="0" w:line="240" w:lineRule="auto"/>
        <w:ind w:left="567" w:hanging="567"/>
        <w:jc w:val="both"/>
        <w:rPr>
          <w:rFonts w:asciiTheme="majorHAnsi" w:eastAsia="Times New Roman" w:hAnsiTheme="majorHAnsi" w:cs="Times New Roman"/>
          <w:noProof/>
          <w:sz w:val="24"/>
          <w:szCs w:val="24"/>
          <w:lang w:val="id-ID"/>
        </w:rPr>
      </w:pPr>
      <w:r w:rsidRPr="00DD5D15">
        <w:rPr>
          <w:rFonts w:asciiTheme="majorHAnsi" w:eastAsia="Times New Roman" w:hAnsiTheme="majorHAnsi" w:cs="Times New Roman"/>
          <w:noProof/>
          <w:sz w:val="24"/>
          <w:szCs w:val="24"/>
          <w:highlight w:val="white"/>
          <w:lang w:val="id-ID"/>
        </w:rPr>
        <w:t xml:space="preserve">Muharni, S., Aryani, F., &amp; Mizanni, M. (2018). </w:t>
      </w:r>
      <w:bookmarkStart w:id="14" w:name="_GoBack"/>
      <w:bookmarkEnd w:id="14"/>
      <w:r w:rsidRPr="00DD5D15">
        <w:rPr>
          <w:rFonts w:asciiTheme="majorHAnsi" w:eastAsia="Times New Roman" w:hAnsiTheme="majorHAnsi" w:cs="Times New Roman"/>
          <w:noProof/>
          <w:sz w:val="24"/>
          <w:szCs w:val="24"/>
          <w:highlight w:val="white"/>
          <w:lang w:val="id-ID"/>
        </w:rPr>
        <w:t>Gambaran Tenaga Kefarmasian Dalam Memberikan Informasi Kepada Pelaku Swamedikasi di Apotek-Apotek Kecamatan Tampan, Pekanbaru. </w:t>
      </w:r>
      <w:r w:rsidRPr="00DD5D15">
        <w:rPr>
          <w:rFonts w:asciiTheme="majorHAnsi" w:eastAsia="Times New Roman" w:hAnsiTheme="majorHAnsi" w:cs="Times New Roman"/>
          <w:i/>
          <w:noProof/>
          <w:sz w:val="24"/>
          <w:szCs w:val="24"/>
          <w:lang w:val="id-ID"/>
        </w:rPr>
        <w:t>JSFK (Jurnal Sains Farmasi &amp; Klinis)</w:t>
      </w:r>
      <w:r w:rsidRPr="00DD5D15">
        <w:rPr>
          <w:rFonts w:asciiTheme="majorHAnsi" w:eastAsia="Times New Roman" w:hAnsiTheme="majorHAnsi" w:cs="Times New Roman"/>
          <w:noProof/>
          <w:sz w:val="24"/>
          <w:szCs w:val="24"/>
          <w:highlight w:val="white"/>
          <w:lang w:val="id-ID"/>
        </w:rPr>
        <w:t>, </w:t>
      </w:r>
      <w:r w:rsidRPr="00DD5D15">
        <w:rPr>
          <w:rFonts w:asciiTheme="majorHAnsi" w:eastAsia="Times New Roman" w:hAnsiTheme="majorHAnsi" w:cs="Times New Roman"/>
          <w:i/>
          <w:noProof/>
          <w:sz w:val="24"/>
          <w:szCs w:val="24"/>
          <w:lang w:val="id-ID"/>
        </w:rPr>
        <w:t>2</w:t>
      </w:r>
      <w:r w:rsidRPr="00DD5D15">
        <w:rPr>
          <w:rFonts w:asciiTheme="majorHAnsi" w:eastAsia="Times New Roman" w:hAnsiTheme="majorHAnsi" w:cs="Times New Roman"/>
          <w:noProof/>
          <w:sz w:val="24"/>
          <w:szCs w:val="24"/>
          <w:highlight w:val="white"/>
          <w:lang w:val="id-ID"/>
        </w:rPr>
        <w:t>(1), 47-53.</w:t>
      </w:r>
    </w:p>
    <w:p w14:paraId="560ECFDE" w14:textId="77777777" w:rsidR="006760EF" w:rsidRPr="00DD5D15" w:rsidRDefault="00B74947">
      <w:pPr>
        <w:spacing w:after="0" w:line="240" w:lineRule="auto"/>
        <w:ind w:left="567" w:hanging="567"/>
        <w:jc w:val="both"/>
        <w:rPr>
          <w:rFonts w:asciiTheme="majorHAnsi" w:eastAsia="Times New Roman" w:hAnsiTheme="majorHAnsi" w:cs="Times New Roman"/>
          <w:noProof/>
          <w:sz w:val="24"/>
          <w:szCs w:val="24"/>
          <w:lang w:val="id-ID"/>
        </w:rPr>
      </w:pPr>
      <w:r w:rsidRPr="00DD5D15">
        <w:rPr>
          <w:rFonts w:asciiTheme="majorHAnsi" w:eastAsia="Times New Roman" w:hAnsiTheme="majorHAnsi" w:cs="Times New Roman"/>
          <w:noProof/>
          <w:sz w:val="24"/>
          <w:szCs w:val="24"/>
          <w:lang w:val="id-ID"/>
        </w:rPr>
        <w:t>Notoatmodjo, S. 2018, Metodologi Penelitian Kesehatan, Jakarta: Rineka Cipta.</w:t>
      </w:r>
    </w:p>
    <w:p w14:paraId="1149698B" w14:textId="77777777" w:rsidR="006760EF" w:rsidRPr="00DD5D15" w:rsidRDefault="00B74947">
      <w:pPr>
        <w:spacing w:after="0" w:line="240" w:lineRule="auto"/>
        <w:ind w:left="567" w:hanging="567"/>
        <w:jc w:val="both"/>
        <w:rPr>
          <w:rFonts w:asciiTheme="majorHAnsi" w:eastAsia="Times New Roman" w:hAnsiTheme="majorHAnsi" w:cs="Times New Roman"/>
          <w:noProof/>
          <w:sz w:val="24"/>
          <w:szCs w:val="24"/>
          <w:lang w:val="id-ID"/>
        </w:rPr>
      </w:pPr>
      <w:r w:rsidRPr="00DD5D15">
        <w:rPr>
          <w:rFonts w:asciiTheme="majorHAnsi" w:eastAsia="Times New Roman" w:hAnsiTheme="majorHAnsi" w:cs="Times New Roman"/>
          <w:noProof/>
          <w:sz w:val="24"/>
          <w:szCs w:val="24"/>
          <w:lang w:val="id-ID"/>
        </w:rPr>
        <w:t>Notoatmodjo, S. 2019, Promosi Kesehatan dan Perilaku Kesehatan, Jakarta: Rineka Cipta.</w:t>
      </w:r>
    </w:p>
    <w:p w14:paraId="4862B091" w14:textId="77777777" w:rsidR="006760EF" w:rsidRPr="00DD5D15" w:rsidRDefault="00B74947">
      <w:pPr>
        <w:spacing w:after="0" w:line="240" w:lineRule="auto"/>
        <w:ind w:left="567" w:hanging="567"/>
        <w:jc w:val="both"/>
        <w:rPr>
          <w:rFonts w:asciiTheme="majorHAnsi" w:eastAsia="Times New Roman" w:hAnsiTheme="majorHAnsi" w:cs="Times New Roman"/>
          <w:noProof/>
          <w:sz w:val="24"/>
          <w:szCs w:val="24"/>
          <w:lang w:val="id-ID"/>
        </w:rPr>
      </w:pPr>
      <w:r w:rsidRPr="00DD5D15">
        <w:rPr>
          <w:rFonts w:asciiTheme="majorHAnsi" w:eastAsia="Times New Roman" w:hAnsiTheme="majorHAnsi" w:cs="Times New Roman"/>
          <w:noProof/>
          <w:sz w:val="24"/>
          <w:szCs w:val="24"/>
          <w:lang w:val="id-ID"/>
        </w:rPr>
        <w:t>Nur Fahma Laili. (2022). Hubungan Tingkat Pengetahuan terhadap Perilaku Swamedikasi Common Cold di Apotek X Kabupaten Nganjuk.</w:t>
      </w:r>
      <w:r w:rsidRPr="00DD5D15">
        <w:rPr>
          <w:rFonts w:asciiTheme="majorHAnsi" w:hAnsiTheme="majorHAnsi"/>
          <w:noProof/>
          <w:lang w:val="id-ID"/>
        </w:rPr>
        <w:t xml:space="preserve"> </w:t>
      </w:r>
      <w:r w:rsidRPr="00DD5D15">
        <w:rPr>
          <w:rFonts w:asciiTheme="majorHAnsi" w:eastAsia="Times New Roman" w:hAnsiTheme="majorHAnsi" w:cs="Times New Roman"/>
          <w:noProof/>
          <w:sz w:val="24"/>
          <w:szCs w:val="24"/>
          <w:lang w:val="id-ID"/>
        </w:rPr>
        <w:t>Jurnal Ilmiah Universitas Batanghari Jambi, 21(3), Oktober 2021, 1164-1167</w:t>
      </w:r>
    </w:p>
    <w:p w14:paraId="0D1C97ED" w14:textId="77777777" w:rsidR="006760EF" w:rsidRPr="00DD5D15" w:rsidRDefault="00B74947">
      <w:pPr>
        <w:spacing w:after="0" w:line="240" w:lineRule="auto"/>
        <w:ind w:left="567" w:hanging="567"/>
        <w:jc w:val="both"/>
        <w:rPr>
          <w:rFonts w:asciiTheme="majorHAnsi" w:eastAsia="Times New Roman" w:hAnsiTheme="majorHAnsi" w:cs="Times New Roman"/>
          <w:noProof/>
          <w:sz w:val="24"/>
          <w:szCs w:val="24"/>
          <w:lang w:val="id-ID"/>
        </w:rPr>
      </w:pPr>
      <w:r w:rsidRPr="00DD5D15">
        <w:rPr>
          <w:rFonts w:asciiTheme="majorHAnsi" w:eastAsia="Times New Roman" w:hAnsiTheme="majorHAnsi" w:cs="Times New Roman"/>
          <w:noProof/>
          <w:sz w:val="24"/>
          <w:szCs w:val="24"/>
          <w:lang w:val="id-ID"/>
        </w:rPr>
        <w:t>Simanjuntak, M., Prabowo, W. C., &amp; Ramadhan, A. M. (2021). Tingkat Pengetahuan dan  Perilaku Swamedikasi pada Mahasiswa Universitas Mulawarman. Proceeding of Mulawarman Pharmaceuticals Conferences, 14, 129–137</w:t>
      </w:r>
    </w:p>
    <w:p w14:paraId="1CFD0C22" w14:textId="77777777" w:rsidR="006760EF" w:rsidRPr="00DD5D15" w:rsidRDefault="00B74947">
      <w:pPr>
        <w:spacing w:after="0" w:line="240" w:lineRule="auto"/>
        <w:ind w:left="567" w:hanging="567"/>
        <w:jc w:val="both"/>
        <w:rPr>
          <w:rFonts w:asciiTheme="majorHAnsi" w:eastAsia="Times New Roman" w:hAnsiTheme="majorHAnsi" w:cs="Times New Roman"/>
          <w:noProof/>
          <w:sz w:val="24"/>
          <w:szCs w:val="24"/>
          <w:lang w:val="id-ID"/>
        </w:rPr>
      </w:pPr>
      <w:r w:rsidRPr="00DD5D15">
        <w:rPr>
          <w:rFonts w:asciiTheme="majorHAnsi" w:eastAsia="Times New Roman" w:hAnsiTheme="majorHAnsi" w:cs="Times New Roman"/>
          <w:noProof/>
          <w:sz w:val="24"/>
          <w:szCs w:val="24"/>
          <w:lang w:val="id-ID"/>
        </w:rPr>
        <w:t>Utami, DS. dkk., 2020. Pedoman Dukungan Kesehatan Jiwa dan Psikososial Pada Masa Pandemi Covid-19. Edisi ke-1, Direktorat Pencegahan dan Pengendalian Masalah Kesehatan Jiwa dan Napza, Direktorat Jenderal Pencegahan dan Pengendalian Penyakit, Kementerian Kesehatan RI. Jakarta.</w:t>
      </w:r>
    </w:p>
    <w:p w14:paraId="32C72E33" w14:textId="77777777" w:rsidR="006760EF" w:rsidRPr="00DD5D15" w:rsidRDefault="00B74947">
      <w:pPr>
        <w:spacing w:after="0" w:line="240" w:lineRule="auto"/>
        <w:ind w:left="567" w:hanging="567"/>
        <w:jc w:val="both"/>
        <w:rPr>
          <w:rFonts w:asciiTheme="majorHAnsi" w:eastAsia="Times New Roman" w:hAnsiTheme="majorHAnsi" w:cs="Times New Roman"/>
          <w:noProof/>
          <w:sz w:val="24"/>
          <w:szCs w:val="24"/>
          <w:lang w:val="id-ID"/>
        </w:rPr>
      </w:pPr>
      <w:r w:rsidRPr="00DD5D15">
        <w:rPr>
          <w:rFonts w:asciiTheme="majorHAnsi" w:eastAsia="Times New Roman" w:hAnsiTheme="majorHAnsi" w:cs="Times New Roman"/>
          <w:noProof/>
          <w:sz w:val="24"/>
          <w:szCs w:val="24"/>
          <w:lang w:val="id-ID"/>
        </w:rPr>
        <w:t>Wildha Putri Wijaya.(2023).Pengetahuan, Sikap, dan Perilaku Swamedikasi Masyarakat Pengunjung Di Empat Apotek Kabaputan Boyolali</w:t>
      </w:r>
    </w:p>
    <w:p w14:paraId="1E4416B2" w14:textId="77777777" w:rsidR="006760EF" w:rsidRPr="00DD5D15" w:rsidRDefault="006760EF">
      <w:pPr>
        <w:spacing w:after="0" w:line="240" w:lineRule="auto"/>
        <w:rPr>
          <w:rFonts w:asciiTheme="majorHAnsi" w:hAnsiTheme="majorHAnsi"/>
          <w:noProof/>
          <w:lang w:val="id-ID"/>
        </w:rPr>
      </w:pPr>
    </w:p>
    <w:p w14:paraId="35277F09" w14:textId="77777777" w:rsidR="006760EF" w:rsidRPr="00DD5D15" w:rsidRDefault="006760EF">
      <w:pPr>
        <w:spacing w:after="0" w:line="240" w:lineRule="auto"/>
        <w:rPr>
          <w:rFonts w:asciiTheme="majorHAnsi" w:hAnsiTheme="majorHAnsi"/>
          <w:noProof/>
          <w:lang w:val="id-ID"/>
        </w:rPr>
      </w:pPr>
    </w:p>
    <w:p w14:paraId="474143FA" w14:textId="77777777" w:rsidR="006760EF" w:rsidRPr="00DD5D15" w:rsidRDefault="006760EF">
      <w:pPr>
        <w:spacing w:after="0" w:line="240" w:lineRule="auto"/>
        <w:rPr>
          <w:rFonts w:asciiTheme="majorHAnsi" w:hAnsiTheme="majorHAnsi"/>
          <w:noProof/>
          <w:lang w:val="id-ID"/>
        </w:rPr>
      </w:pPr>
    </w:p>
    <w:p w14:paraId="2DD9A124" w14:textId="77777777" w:rsidR="006760EF" w:rsidRPr="00DD5D15" w:rsidRDefault="006760EF">
      <w:pPr>
        <w:spacing w:after="0" w:line="240" w:lineRule="auto"/>
        <w:rPr>
          <w:rFonts w:asciiTheme="majorHAnsi" w:hAnsiTheme="majorHAnsi"/>
          <w:noProof/>
          <w:lang w:val="id-ID"/>
        </w:rPr>
      </w:pPr>
    </w:p>
    <w:p w14:paraId="1107BB52" w14:textId="77777777" w:rsidR="006760EF" w:rsidRPr="00DD5D15" w:rsidRDefault="006760EF">
      <w:pPr>
        <w:spacing w:after="0" w:line="240" w:lineRule="auto"/>
        <w:rPr>
          <w:rFonts w:asciiTheme="majorHAnsi" w:hAnsiTheme="majorHAnsi"/>
          <w:noProof/>
          <w:lang w:val="id-ID"/>
        </w:rPr>
      </w:pPr>
    </w:p>
    <w:sectPr w:rsidR="006760EF" w:rsidRPr="00DD5D15" w:rsidSect="00DD5D15">
      <w:type w:val="continuous"/>
      <w:pgSz w:w="11907" w:h="16839"/>
      <w:pgMar w:top="1701" w:right="1701" w:bottom="1701" w:left="1701"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F02692" w14:textId="77777777" w:rsidR="009A12AA" w:rsidRDefault="009A12AA">
      <w:pPr>
        <w:spacing w:after="0" w:line="240" w:lineRule="auto"/>
      </w:pPr>
      <w:r>
        <w:separator/>
      </w:r>
    </w:p>
  </w:endnote>
  <w:endnote w:type="continuationSeparator" w:id="0">
    <w:p w14:paraId="3CC151EE" w14:textId="77777777" w:rsidR="009A12AA" w:rsidRDefault="009A12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Helvetica Neue">
    <w:altName w:val="Corbel"/>
    <w:charset w:val="00"/>
    <w:family w:val="auto"/>
    <w:pitch w:val="variable"/>
    <w:sig w:usb0="00000003" w:usb1="500079DB" w:usb2="0000001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369200"/>
      <w:docPartObj>
        <w:docPartGallery w:val="Page Numbers (Bottom of Page)"/>
        <w:docPartUnique/>
      </w:docPartObj>
    </w:sdtPr>
    <w:sdtEndPr>
      <w:rPr>
        <w:rFonts w:asciiTheme="majorHAnsi" w:hAnsiTheme="majorHAnsi"/>
        <w:noProof/>
      </w:rPr>
    </w:sdtEndPr>
    <w:sdtContent>
      <w:p w14:paraId="617EE686" w14:textId="04E523CC" w:rsidR="00472E0F" w:rsidRPr="00472E0F" w:rsidRDefault="00472E0F">
        <w:pPr>
          <w:pStyle w:val="Footer"/>
          <w:jc w:val="right"/>
          <w:rPr>
            <w:rFonts w:asciiTheme="majorHAnsi" w:hAnsiTheme="majorHAnsi"/>
          </w:rPr>
        </w:pPr>
        <w:r w:rsidRPr="0003265D">
          <w:rPr>
            <w:rFonts w:ascii="Cambria" w:hAnsi="Cambria"/>
            <w:noProof/>
            <w:sz w:val="20"/>
            <w:lang w:val="id-ID" w:eastAsia="id-ID"/>
          </w:rPr>
          <w:drawing>
            <wp:anchor distT="0" distB="0" distL="114300" distR="114300" simplePos="0" relativeHeight="251659776" behindDoc="0" locked="0" layoutInCell="1" hidden="0" allowOverlap="1" wp14:anchorId="36EEEA40" wp14:editId="19929AC3">
              <wp:simplePos x="0" y="0"/>
              <wp:positionH relativeFrom="column">
                <wp:posOffset>5506236</wp:posOffset>
              </wp:positionH>
              <wp:positionV relativeFrom="paragraph">
                <wp:posOffset>-473322</wp:posOffset>
              </wp:positionV>
              <wp:extent cx="1132840" cy="1389413"/>
              <wp:effectExtent l="0" t="0" r="0" b="1270"/>
              <wp:wrapNone/>
              <wp:docPr id="4" name="image1.png" descr="footer jurnal.png"/>
              <wp:cNvGraphicFramePr/>
              <a:graphic xmlns:a="http://schemas.openxmlformats.org/drawingml/2006/main">
                <a:graphicData uri="http://schemas.openxmlformats.org/drawingml/2006/picture">
                  <pic:pic xmlns:pic="http://schemas.openxmlformats.org/drawingml/2006/picture">
                    <pic:nvPicPr>
                      <pic:cNvPr id="0" name="image1.png" descr="footer jurnal.png"/>
                      <pic:cNvPicPr preferRelativeResize="0"/>
                    </pic:nvPicPr>
                    <pic:blipFill rotWithShape="1">
                      <a:blip r:embed="rId1"/>
                      <a:srcRect l="7756" b="7949"/>
                      <a:stretch/>
                    </pic:blipFill>
                    <pic:spPr bwMode="auto">
                      <a:xfrm>
                        <a:off x="0" y="0"/>
                        <a:ext cx="1132840" cy="138941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72E0F">
          <w:rPr>
            <w:rFonts w:asciiTheme="majorHAnsi" w:hAnsiTheme="majorHAnsi"/>
          </w:rPr>
          <w:fldChar w:fldCharType="begin"/>
        </w:r>
        <w:r w:rsidRPr="00472E0F">
          <w:rPr>
            <w:rFonts w:asciiTheme="majorHAnsi" w:hAnsiTheme="majorHAnsi"/>
          </w:rPr>
          <w:instrText xml:space="preserve"> PAGE   \* MERGEFORMAT </w:instrText>
        </w:r>
        <w:r w:rsidRPr="00472E0F">
          <w:rPr>
            <w:rFonts w:asciiTheme="majorHAnsi" w:hAnsiTheme="majorHAnsi"/>
          </w:rPr>
          <w:fldChar w:fldCharType="separate"/>
        </w:r>
        <w:r w:rsidR="009A12AA">
          <w:rPr>
            <w:rFonts w:asciiTheme="majorHAnsi" w:hAnsiTheme="majorHAnsi"/>
            <w:noProof/>
          </w:rPr>
          <w:t>147</w:t>
        </w:r>
        <w:r w:rsidRPr="00472E0F">
          <w:rPr>
            <w:rFonts w:asciiTheme="majorHAnsi" w:hAnsiTheme="majorHAnsi"/>
            <w:noProof/>
          </w:rPr>
          <w:fldChar w:fldCharType="end"/>
        </w:r>
      </w:p>
    </w:sdtContent>
  </w:sdt>
  <w:p w14:paraId="4A8BBEBE" w14:textId="1B04852F" w:rsidR="006760EF" w:rsidRPr="00472E0F" w:rsidRDefault="00472E0F" w:rsidP="00472E0F">
    <w:pPr>
      <w:pBdr>
        <w:top w:val="nil"/>
        <w:left w:val="nil"/>
        <w:bottom w:val="nil"/>
        <w:right w:val="nil"/>
        <w:between w:val="nil"/>
      </w:pBdr>
      <w:tabs>
        <w:tab w:val="center" w:pos="4513"/>
        <w:tab w:val="right" w:pos="9026"/>
      </w:tabs>
      <w:jc w:val="center"/>
      <w:rPr>
        <w:rFonts w:ascii="Cambria" w:eastAsia="Helvetica Neue" w:hAnsi="Cambria" w:cs="Helvetica Neue"/>
        <w:color w:val="000000"/>
      </w:rPr>
    </w:pPr>
    <w:r w:rsidRPr="00707DE8">
      <w:rPr>
        <w:rFonts w:ascii="Cambria" w:hAnsi="Cambria"/>
        <w:noProof/>
        <w:sz w:val="18"/>
        <w:szCs w:val="18"/>
        <w:lang w:val="id-ID"/>
      </w:rPr>
      <w:t>Tour Health Journal,</w:t>
    </w:r>
    <w:r>
      <w:rPr>
        <w:rFonts w:ascii="Cambria" w:hAnsi="Cambria"/>
        <w:noProof/>
        <w:sz w:val="18"/>
        <w:szCs w:val="18"/>
        <w:lang w:val="id-ID"/>
      </w:rPr>
      <w:t xml:space="preserve"> Vol 3 No. 3, September 2024 (pp 1</w:t>
    </w:r>
    <w:r>
      <w:rPr>
        <w:rFonts w:ascii="Cambria" w:hAnsi="Cambria"/>
        <w:noProof/>
        <w:sz w:val="18"/>
        <w:szCs w:val="18"/>
        <w:lang w:val="id-ID"/>
      </w:rPr>
      <w:t>47</w:t>
    </w:r>
    <w:r>
      <w:rPr>
        <w:rFonts w:ascii="Cambria" w:hAnsi="Cambria"/>
        <w:noProof/>
        <w:sz w:val="18"/>
        <w:szCs w:val="18"/>
        <w:lang w:val="id-ID"/>
      </w:rPr>
      <w:t>-1</w:t>
    </w:r>
    <w:r w:rsidR="00702E75">
      <w:rPr>
        <w:rFonts w:ascii="Cambria" w:hAnsi="Cambria"/>
        <w:noProof/>
        <w:sz w:val="18"/>
        <w:szCs w:val="18"/>
        <w:lang w:val="id-ID"/>
      </w:rPr>
      <w:t>56</w:t>
    </w:r>
    <w:r>
      <w:rPr>
        <w:rFonts w:ascii="Cambria" w:hAnsi="Cambria"/>
        <w:noProof/>
        <w:sz w:val="18"/>
        <w:szCs w:val="18"/>
        <w:lang w:val="id-ID"/>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182837" w14:textId="77777777" w:rsidR="009A12AA" w:rsidRDefault="009A12AA">
      <w:pPr>
        <w:spacing w:after="0" w:line="240" w:lineRule="auto"/>
      </w:pPr>
      <w:r>
        <w:separator/>
      </w:r>
    </w:p>
  </w:footnote>
  <w:footnote w:type="continuationSeparator" w:id="0">
    <w:p w14:paraId="37F9386A" w14:textId="77777777" w:rsidR="009A12AA" w:rsidRDefault="009A12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EA1E8C" w14:textId="1D25FE40" w:rsidR="00B7414B" w:rsidRDefault="00B7414B">
    <w:pPr>
      <w:tabs>
        <w:tab w:val="center" w:pos="4513"/>
        <w:tab w:val="right" w:pos="9026"/>
      </w:tabs>
      <w:spacing w:after="0" w:line="240" w:lineRule="auto"/>
      <w:rPr>
        <w:rFonts w:ascii="Times New Roman" w:eastAsia="Times New Roman" w:hAnsi="Times New Roman" w:cs="Times New Roman"/>
        <w:color w:val="000000"/>
        <w:sz w:val="28"/>
        <w:szCs w:val="24"/>
      </w:rPr>
    </w:pPr>
    <w:r>
      <w:rPr>
        <w:noProof/>
        <w:lang w:val="id-ID" w:eastAsia="id-ID"/>
      </w:rPr>
      <w:drawing>
        <wp:anchor distT="0" distB="0" distL="114300" distR="114300" simplePos="0" relativeHeight="251657728" behindDoc="0" locked="0" layoutInCell="1" hidden="0" allowOverlap="1" wp14:anchorId="76F85428" wp14:editId="790F779D">
          <wp:simplePos x="0" y="0"/>
          <wp:positionH relativeFrom="page">
            <wp:posOffset>-36154</wp:posOffset>
          </wp:positionH>
          <wp:positionV relativeFrom="paragraph">
            <wp:posOffset>-487045</wp:posOffset>
          </wp:positionV>
          <wp:extent cx="7753350" cy="1303361"/>
          <wp:effectExtent l="0" t="0" r="0" b="0"/>
          <wp:wrapNone/>
          <wp:docPr id="1" name="image2.jpg" descr="header jurnal.jpg"/>
          <wp:cNvGraphicFramePr/>
          <a:graphic xmlns:a="http://schemas.openxmlformats.org/drawingml/2006/main">
            <a:graphicData uri="http://schemas.openxmlformats.org/drawingml/2006/picture">
              <pic:pic xmlns:pic="http://schemas.openxmlformats.org/drawingml/2006/picture">
                <pic:nvPicPr>
                  <pic:cNvPr id="0" name="image2.jpg" descr="header jurnal.jpg"/>
                  <pic:cNvPicPr preferRelativeResize="0"/>
                </pic:nvPicPr>
                <pic:blipFill rotWithShape="1">
                  <a:blip r:embed="rId1"/>
                  <a:srcRect t="12" b="4986"/>
                  <a:stretch/>
                </pic:blipFill>
                <pic:spPr bwMode="auto">
                  <a:xfrm>
                    <a:off x="0" y="0"/>
                    <a:ext cx="7753350" cy="130336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1A2D29A" w14:textId="77777777" w:rsidR="00B7414B" w:rsidRDefault="00B7414B">
    <w:pPr>
      <w:tabs>
        <w:tab w:val="center" w:pos="4513"/>
        <w:tab w:val="right" w:pos="9026"/>
      </w:tabs>
      <w:spacing w:after="0" w:line="240" w:lineRule="auto"/>
      <w:rPr>
        <w:rFonts w:ascii="Times New Roman" w:eastAsia="Times New Roman" w:hAnsi="Times New Roman" w:cs="Times New Roman"/>
        <w:color w:val="000000"/>
        <w:sz w:val="28"/>
        <w:szCs w:val="24"/>
      </w:rPr>
    </w:pPr>
  </w:p>
  <w:p w14:paraId="4E762D98" w14:textId="77777777" w:rsidR="00B7414B" w:rsidRDefault="00B7414B">
    <w:pPr>
      <w:tabs>
        <w:tab w:val="center" w:pos="4513"/>
        <w:tab w:val="right" w:pos="9026"/>
      </w:tabs>
      <w:spacing w:after="0" w:line="240" w:lineRule="auto"/>
      <w:rPr>
        <w:rFonts w:ascii="Times New Roman" w:eastAsia="Times New Roman" w:hAnsi="Times New Roman" w:cs="Times New Roman"/>
        <w:color w:val="000000"/>
        <w:sz w:val="28"/>
        <w:szCs w:val="24"/>
      </w:rPr>
    </w:pPr>
  </w:p>
  <w:p w14:paraId="26BFFD48" w14:textId="32811597" w:rsidR="00B7414B" w:rsidRDefault="00B7414B">
    <w:pPr>
      <w:tabs>
        <w:tab w:val="center" w:pos="4513"/>
        <w:tab w:val="right" w:pos="9026"/>
      </w:tabs>
      <w:spacing w:after="0" w:line="240" w:lineRule="auto"/>
      <w:rPr>
        <w:rFonts w:ascii="Times New Roman" w:eastAsia="Times New Roman" w:hAnsi="Times New Roman" w:cs="Times New Roman"/>
        <w:color w:val="000000"/>
        <w:sz w:val="28"/>
        <w:szCs w:val="24"/>
      </w:rPr>
    </w:pPr>
  </w:p>
  <w:p w14:paraId="3D8C2919" w14:textId="7A0BAA17" w:rsidR="006760EF" w:rsidRPr="00B7414B" w:rsidRDefault="006760EF">
    <w:pPr>
      <w:tabs>
        <w:tab w:val="center" w:pos="4513"/>
        <w:tab w:val="right" w:pos="9026"/>
      </w:tabs>
      <w:spacing w:after="0" w:line="240" w:lineRule="auto"/>
      <w:rPr>
        <w:rFonts w:ascii="Times New Roman" w:eastAsia="Times New Roman" w:hAnsi="Times New Roman" w:cs="Times New Roman"/>
        <w:color w:val="000000"/>
        <w:sz w:val="16"/>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rPr>
      <w:id w:val="271368951"/>
    </w:sdtPr>
    <w:sdtEndPr/>
    <w:sdtContent>
      <w:p w14:paraId="11CDB747" w14:textId="77777777" w:rsidR="006760EF" w:rsidRDefault="00B74947">
        <w:pPr>
          <w:pStyle w:val="Header"/>
          <w:jc w:val="right"/>
          <w:rPr>
            <w:rFonts w:ascii="Times New Roman" w:hAnsi="Times New Roman" w:cs="Times New Roman"/>
            <w:sz w:val="24"/>
          </w:rPr>
        </w:pPr>
        <w:r>
          <w:rPr>
            <w:rFonts w:ascii="Times New Roman" w:hAnsi="Times New Roman" w:cs="Times New Roman"/>
            <w:sz w:val="24"/>
          </w:rPr>
          <w:fldChar w:fldCharType="begin"/>
        </w:r>
        <w:r>
          <w:rPr>
            <w:rFonts w:ascii="Times New Roman" w:hAnsi="Times New Roman" w:cs="Times New Roman"/>
            <w:sz w:val="24"/>
          </w:rPr>
          <w:instrText xml:space="preserve"> PAGE   \* MERGEFORMAT </w:instrText>
        </w:r>
        <w:r>
          <w:rPr>
            <w:rFonts w:ascii="Times New Roman" w:hAnsi="Times New Roman" w:cs="Times New Roman"/>
            <w:sz w:val="24"/>
          </w:rPr>
          <w:fldChar w:fldCharType="separate"/>
        </w:r>
        <w:r>
          <w:rPr>
            <w:rFonts w:ascii="Times New Roman" w:hAnsi="Times New Roman" w:cs="Times New Roman"/>
            <w:sz w:val="24"/>
          </w:rPr>
          <w:t>2</w:t>
        </w:r>
        <w:r>
          <w:rPr>
            <w:rFonts w:ascii="Times New Roman" w:hAnsi="Times New Roman" w:cs="Times New Roman"/>
            <w:sz w:val="24"/>
          </w:rPr>
          <w:fldChar w:fldCharType="end"/>
        </w:r>
      </w:p>
    </w:sdtContent>
  </w:sdt>
  <w:p w14:paraId="1BFCD75E" w14:textId="77777777" w:rsidR="006760EF" w:rsidRDefault="006760EF">
    <w:pPr>
      <w:pStyle w:val="Header"/>
      <w:rPr>
        <w:rFonts w:ascii="Times New Roman" w:hAnsi="Times New Roman" w:cs="Times New Roman"/>
        <w:sz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hideSpellingErrors/>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0EF"/>
    <w:rsid w:val="00464285"/>
    <w:rsid w:val="00472E0F"/>
    <w:rsid w:val="004D6F40"/>
    <w:rsid w:val="006760EF"/>
    <w:rsid w:val="00702E75"/>
    <w:rsid w:val="00934172"/>
    <w:rsid w:val="009A12AA"/>
    <w:rsid w:val="00B53537"/>
    <w:rsid w:val="00B7414B"/>
    <w:rsid w:val="00B74947"/>
    <w:rsid w:val="00B90314"/>
    <w:rsid w:val="00DD5D15"/>
    <w:rsid w:val="00EA157D"/>
    <w:rsid w:val="00EB100C"/>
    <w:rsid w:val="00F143FB"/>
    <w:rsid w:val="00F932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B7AB7D"/>
  <w15:docId w15:val="{9EB707E5-4DD9-4566-8164-4ABB56192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ID" w:eastAsia="en-ID"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sz w:val="22"/>
      <w:szCs w:val="22"/>
      <w:lang w:val="en-US" w:eastAsia="en-US"/>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lang w:eastAsia="id-ID"/>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zh-CN" w:eastAsia="zh-CN"/>
    </w:rPr>
  </w:style>
  <w:style w:type="paragraph" w:styleId="Subtitle">
    <w:name w:val="Subtitle"/>
    <w:basedOn w:val="Normal"/>
    <w:next w:val="Normal"/>
    <w:link w:val="SubtitleChar"/>
    <w:uiPriority w:val="11"/>
    <w:qFormat/>
    <w:pPr>
      <w:spacing w:line="276" w:lineRule="auto"/>
    </w:pPr>
    <w:rPr>
      <w:rFonts w:asciiTheme="minorHAnsi" w:eastAsiaTheme="minorEastAsia" w:hAnsiTheme="minorHAnsi" w:cstheme="minorBidi"/>
      <w:color w:val="595959" w:themeColor="text1" w:themeTint="A6"/>
      <w:spacing w:val="15"/>
    </w:rPr>
  </w:style>
  <w:style w:type="character" w:styleId="Hyperlink">
    <w:name w:val="Hyperlink"/>
    <w:basedOn w:val="DefaultParagraphFont"/>
    <w:uiPriority w:val="99"/>
    <w:unhideWhenUsed/>
    <w:rPr>
      <w:color w:val="0000FF" w:themeColor="hyperlink"/>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z w:val="32"/>
      <w:szCs w:val="32"/>
      <w:lang w:eastAsia="id-ID"/>
    </w:rPr>
  </w:style>
  <w:style w:type="character" w:customStyle="1" w:styleId="rynqvb">
    <w:name w:val="rynqvb"/>
    <w:basedOn w:val="DefaultParagraphFont"/>
  </w:style>
  <w:style w:type="character" w:customStyle="1" w:styleId="HTMLPreformattedChar">
    <w:name w:val="HTML Preformatted Char"/>
    <w:basedOn w:val="DefaultParagraphFont"/>
    <w:link w:val="HTMLPreformatted"/>
    <w:uiPriority w:val="99"/>
    <w:semiHidden/>
    <w:rPr>
      <w:rFonts w:ascii="Courier New" w:eastAsia="Times New Roman" w:hAnsi="Courier New" w:cs="Courier New"/>
      <w:sz w:val="20"/>
      <w:szCs w:val="20"/>
      <w:lang w:val="zh-CN" w:eastAsia="zh-CN"/>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rPr>
  </w:style>
  <w:style w:type="paragraph" w:customStyle="1" w:styleId="ListParagraph1">
    <w:name w:val="List Paragraph1"/>
    <w:basedOn w:val="Normal"/>
    <w:link w:val="ListParagraphChar"/>
    <w:uiPriority w:val="1"/>
    <w:qFormat/>
    <w:pPr>
      <w:ind w:left="720"/>
      <w:contextualSpacing/>
    </w:pPr>
  </w:style>
  <w:style w:type="character" w:customStyle="1" w:styleId="ListParagraphChar">
    <w:name w:val="List Paragraph Char"/>
    <w:link w:val="ListParagraph1"/>
    <w:uiPriority w:val="1"/>
    <w:qFormat/>
    <w:rPr>
      <w:rFonts w:ascii="Calibri" w:eastAsia="Calibri" w:hAnsi="Calibri" w:cs="Calibri"/>
    </w:rPr>
  </w:style>
  <w:style w:type="character" w:customStyle="1" w:styleId="HeaderChar">
    <w:name w:val="Header Char"/>
    <w:basedOn w:val="DefaultParagraphFont"/>
    <w:link w:val="Header"/>
    <w:uiPriority w:val="99"/>
    <w:rPr>
      <w:rFonts w:ascii="Calibri" w:eastAsia="Calibri" w:hAnsi="Calibri" w:cs="Calibri"/>
    </w:rPr>
  </w:style>
  <w:style w:type="character" w:customStyle="1" w:styleId="FooterChar">
    <w:name w:val="Footer Char"/>
    <w:basedOn w:val="DefaultParagraphFont"/>
    <w:link w:val="Footer"/>
    <w:uiPriority w:val="99"/>
    <w:rPr>
      <w:rFonts w:ascii="Calibri" w:eastAsia="Calibri" w:hAnsi="Calibri" w:cs="Calibri"/>
    </w:rPr>
  </w:style>
  <w:style w:type="character" w:customStyle="1" w:styleId="hgkelc">
    <w:name w:val="hgkelc"/>
    <w:basedOn w:val="DefaultParagraphFont"/>
  </w:style>
  <w:style w:type="paragraph" w:customStyle="1" w:styleId="JDL">
    <w:name w:val="JDL"/>
    <w:basedOn w:val="Normal"/>
    <w:link w:val="JDLChar"/>
    <w:qFormat/>
    <w:pPr>
      <w:widowControl w:val="0"/>
      <w:autoSpaceDE w:val="0"/>
      <w:autoSpaceDN w:val="0"/>
      <w:spacing w:after="0" w:line="240" w:lineRule="auto"/>
      <w:jc w:val="center"/>
    </w:pPr>
    <w:rPr>
      <w:rFonts w:asciiTheme="majorBidi" w:eastAsia="Times New Roman" w:hAnsiTheme="majorBidi" w:cstheme="majorBidi"/>
      <w:b/>
      <w:bCs/>
      <w:sz w:val="28"/>
      <w:szCs w:val="28"/>
    </w:rPr>
  </w:style>
  <w:style w:type="character" w:customStyle="1" w:styleId="JDLChar">
    <w:name w:val="JDL Char"/>
    <w:basedOn w:val="DefaultParagraphFont"/>
    <w:link w:val="JDL"/>
    <w:rPr>
      <w:rFonts w:asciiTheme="majorBidi" w:eastAsia="Times New Roman" w:hAnsiTheme="majorBidi" w:cstheme="majorBidi"/>
      <w:b/>
      <w:bCs/>
      <w:sz w:val="28"/>
      <w:szCs w:val="28"/>
    </w:rPr>
  </w:style>
  <w:style w:type="character" w:customStyle="1" w:styleId="SubtitleChar">
    <w:name w:val="Subtitle Char"/>
    <w:basedOn w:val="DefaultParagraphFont"/>
    <w:link w:val="Subtitle"/>
    <w:uiPriority w:val="11"/>
    <w:rPr>
      <w:rFonts w:eastAsiaTheme="minorEastAsia"/>
      <w:color w:val="595959" w:themeColor="text1" w:themeTint="A6"/>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parerageby782@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8E29C3F-3B42-4FE3-B024-640799490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10</Pages>
  <Words>3421</Words>
  <Characters>19501</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KOMP-RIZKY</dc:creator>
  <cp:lastModifiedBy>Win8</cp:lastModifiedBy>
  <cp:revision>5</cp:revision>
  <cp:lastPrinted>2024-08-27T15:59:00Z</cp:lastPrinted>
  <dcterms:created xsi:type="dcterms:W3CDTF">2024-08-30T14:32:00Z</dcterms:created>
  <dcterms:modified xsi:type="dcterms:W3CDTF">2024-09-27T23:04:00Z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384AF7FBA333C77406D8CE66CD2337B9_32</vt:lpwstr>
  </property>
  <property fmtid="{D5CDD505-2E9C-101B-9397-08002B2CF9AE}" pid="3" name="KSOProductBuildVer">
    <vt:lpwstr>2052-11.33.82</vt:lpwstr>
  </property>
</Properties>
</file>